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9BE244" w14:textId="77777777" w:rsidR="00AF7C78" w:rsidRDefault="00AF7C78" w:rsidP="007B3A7E">
      <w:bookmarkStart w:id="0" w:name="_GoBack"/>
      <w:r>
        <w:rPr>
          <w:b/>
          <w:noProof/>
        </w:rPr>
        <w:drawing>
          <wp:inline distT="0" distB="0" distL="0" distR="0" wp14:anchorId="61DB6AA7" wp14:editId="3FC80754">
            <wp:extent cx="6479871" cy="944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итикаПДн Скан.jpg"/>
                    <pic:cNvPicPr/>
                  </pic:nvPicPr>
                  <pic:blipFill>
                    <a:blip r:embed="rId9">
                      <a:extLst>
                        <a:ext uri="{28A0092B-C50C-407E-A947-70E740481C1C}">
                          <a14:useLocalDpi xmlns:a14="http://schemas.microsoft.com/office/drawing/2010/main" val="0"/>
                        </a:ext>
                      </a:extLst>
                    </a:blip>
                    <a:stretch>
                      <a:fillRect/>
                    </a:stretch>
                  </pic:blipFill>
                  <pic:spPr>
                    <a:xfrm>
                      <a:off x="0" y="0"/>
                      <a:ext cx="6482080" cy="9452021"/>
                    </a:xfrm>
                    <a:prstGeom prst="rect">
                      <a:avLst/>
                    </a:prstGeom>
                  </pic:spPr>
                </pic:pic>
              </a:graphicData>
            </a:graphic>
          </wp:inline>
        </w:drawing>
      </w:r>
      <w:bookmarkEnd w:id="0"/>
    </w:p>
    <w:p w14:paraId="28D10CFF" w14:textId="77777777" w:rsidR="00AF7C78" w:rsidRDefault="00AF7C78" w:rsidP="007B3A7E"/>
    <w:p w14:paraId="76EC4DFA" w14:textId="77777777" w:rsidR="00AF7C78" w:rsidRDefault="00AF7C78" w:rsidP="007B3A7E"/>
    <w:p w14:paraId="44643A70" w14:textId="0C440719" w:rsidR="006D2201" w:rsidRPr="0095029F" w:rsidRDefault="00A03211" w:rsidP="007B3A7E">
      <w:r w:rsidRPr="0095029F">
        <w:lastRenderedPageBreak/>
        <w:t>персональных данных и (или) в результате которых уничтожаются материальные носители персональных данных;</w:t>
      </w:r>
    </w:p>
    <w:p w14:paraId="5422A53E" w14:textId="77777777" w:rsidR="006D2201" w:rsidRDefault="00A03211" w:rsidP="007B3A7E">
      <w:r w:rsidRPr="0095029F">
        <w:rPr>
          <w:b/>
        </w:rPr>
        <w:t>обезличивание персональных данных</w:t>
      </w:r>
      <w:r w:rsidR="00F60E18">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B8062A2" w14:textId="77777777" w:rsidR="00011C21" w:rsidRPr="00011C21" w:rsidRDefault="00011C21" w:rsidP="007B3A7E">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88698E9" w14:textId="77777777" w:rsidR="006D2201" w:rsidRPr="0095029F" w:rsidRDefault="00A03211" w:rsidP="007B3A7E">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14:paraId="2EA4EA5A" w14:textId="77777777" w:rsidR="001A3A8E" w:rsidRPr="0095029F" w:rsidRDefault="001A3A8E" w:rsidP="007B3A7E">
      <w:pPr>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07BF5205" w14:textId="77777777" w:rsidR="007B3A7E" w:rsidRDefault="001A3A8E" w:rsidP="007B3A7E">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0B738F3" w14:textId="77777777" w:rsidR="006D2201" w:rsidRPr="0095029F" w:rsidRDefault="00054555" w:rsidP="00947285">
      <w:pPr>
        <w:pStyle w:val="10"/>
      </w:pPr>
      <w:bookmarkStart w:id="1" w:name="h.rcc0nh98eanv" w:colFirst="0" w:colLast="0"/>
      <w:bookmarkEnd w:id="1"/>
      <w:r w:rsidRPr="0095029F">
        <w:t>Область действия</w:t>
      </w:r>
    </w:p>
    <w:p w14:paraId="5D218484" w14:textId="77777777" w:rsidR="006D2201" w:rsidRDefault="00A03211" w:rsidP="00905F6B">
      <w:pPr>
        <w:pStyle w:val="2"/>
      </w:pPr>
      <w:r w:rsidRPr="0095029F">
        <w:t>Положения Политики распространяются на все отношения, связанные с обработкой персо</w:t>
      </w:r>
      <w:r w:rsidR="00BA24E2">
        <w:t>нальных данных, осуществляемой</w:t>
      </w:r>
      <w:r w:rsidRPr="0095029F">
        <w:t xml:space="preserve"> </w:t>
      </w:r>
      <w:r w:rsidR="000E1CAC" w:rsidRPr="00EC608C">
        <w:t>Предприятием</w:t>
      </w:r>
      <w:r w:rsidRPr="0095029F">
        <w:t>:</w:t>
      </w:r>
    </w:p>
    <w:p w14:paraId="69E5AAD8" w14:textId="77777777" w:rsidR="006D2201" w:rsidRPr="0095029F" w:rsidRDefault="00A03211" w:rsidP="007B3A7E">
      <w:pPr>
        <w:pStyle w:val="af"/>
        <w:numPr>
          <w:ilvl w:val="0"/>
          <w:numId w:val="2"/>
        </w:numPr>
        <w:ind w:left="0" w:firstLine="720"/>
      </w:pPr>
      <w:proofErr w:type="gramStart"/>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00B068FB" w:rsidRPr="00B068FB">
        <w:t>;</w:t>
      </w:r>
    </w:p>
    <w:p w14:paraId="2AD81A14" w14:textId="77777777" w:rsidR="006D2201" w:rsidRPr="00B068FB" w:rsidRDefault="00A03211" w:rsidP="007B3A7E">
      <w:pPr>
        <w:pStyle w:val="af"/>
        <w:numPr>
          <w:ilvl w:val="0"/>
          <w:numId w:val="2"/>
        </w:numPr>
        <w:ind w:left="0" w:firstLine="709"/>
      </w:pPr>
      <w:r w:rsidRPr="0095029F">
        <w:t>без использования средств автоматизации</w:t>
      </w:r>
      <w:r w:rsidR="00B068FB">
        <w:t>.</w:t>
      </w:r>
    </w:p>
    <w:p w14:paraId="0B657264" w14:textId="77777777" w:rsidR="006D2201" w:rsidRPr="0095029F" w:rsidRDefault="00A03211" w:rsidP="00947285">
      <w:pPr>
        <w:pStyle w:val="2"/>
      </w:pPr>
      <w:r w:rsidRPr="0095029F">
        <w:t xml:space="preserve">Политика применяется ко всем сотрудникам </w:t>
      </w:r>
      <w:r w:rsidR="000E1CAC" w:rsidRPr="00EC608C">
        <w:t>Предприятия</w:t>
      </w:r>
      <w:r w:rsidRPr="0095029F">
        <w:t>.</w:t>
      </w:r>
    </w:p>
    <w:p w14:paraId="4DE21ED3" w14:textId="77777777" w:rsidR="005725F8" w:rsidRPr="00856B08" w:rsidRDefault="005725F8" w:rsidP="005725F8">
      <w:pPr>
        <w:pStyle w:val="10"/>
      </w:pPr>
      <w:r w:rsidRPr="00856B08">
        <w:t>Цели обработки персональных данных</w:t>
      </w:r>
    </w:p>
    <w:p w14:paraId="76C55CD7" w14:textId="77777777" w:rsidR="005725F8" w:rsidRPr="00856B08" w:rsidRDefault="005725F8" w:rsidP="005725F8">
      <w:pPr>
        <w:pStyle w:val="2"/>
      </w:pPr>
      <w:r w:rsidRPr="00856B08">
        <w:t xml:space="preserve">Обработка персональных данных осуществляется </w:t>
      </w:r>
      <w:r w:rsidR="00E32E0B" w:rsidRPr="00856B08">
        <w:t>Предприятием</w:t>
      </w:r>
      <w:r w:rsidR="00E32E0B" w:rsidRPr="00E32E0B">
        <w:t xml:space="preserve"> </w:t>
      </w:r>
      <w:r w:rsidRPr="00856B08">
        <w:t>в следующих целях:</w:t>
      </w:r>
    </w:p>
    <w:p w14:paraId="4983AA35" w14:textId="77777777" w:rsidR="00AE4CDF" w:rsidRPr="00BC5322" w:rsidRDefault="001B5371" w:rsidP="00BC5322">
      <w:pPr>
        <w:pStyle w:val="af"/>
        <w:numPr>
          <w:ilvl w:val="0"/>
          <w:numId w:val="2"/>
        </w:numPr>
        <w:ind w:left="0" w:firstLine="709"/>
      </w:pPr>
      <w:r w:rsidRPr="00BC5322">
        <w:t>выполнение требований трудового законодательства Российской Федерации, ведение бухгалтерского и кадрового учета, ведение воинского учета, исполнение условий договоров гражданско-правового характера</w:t>
      </w:r>
      <w:r w:rsidR="00AE4CDF" w:rsidRPr="00BC5322">
        <w:t>;</w:t>
      </w:r>
    </w:p>
    <w:p w14:paraId="1DCCF016" w14:textId="77777777" w:rsidR="00AE4CDF" w:rsidRPr="00BC5322" w:rsidRDefault="001B5371" w:rsidP="00BC5322">
      <w:pPr>
        <w:pStyle w:val="af"/>
        <w:numPr>
          <w:ilvl w:val="0"/>
          <w:numId w:val="2"/>
        </w:numPr>
        <w:ind w:left="0" w:firstLine="709"/>
      </w:pPr>
      <w:r w:rsidRPr="00BC5322">
        <w:t>предоставление населению коммунальных услуг по теплоснабжению жилых помещений, заключение договоров с потребителями и учет сведений о потребителях, выставление счетов за оказанные коммунальные услуги, поставленный коммунальный ресурс, предоставление технических условий, выполнение иных уставных задач</w:t>
      </w:r>
      <w:r w:rsidR="00AE4CDF" w:rsidRPr="00BC5322">
        <w:t>;</w:t>
      </w:r>
    </w:p>
    <w:p w14:paraId="5A232BF2" w14:textId="77777777" w:rsidR="00AE4CDF" w:rsidRPr="00BC5322" w:rsidRDefault="001B5371" w:rsidP="00BC5322">
      <w:pPr>
        <w:pStyle w:val="af"/>
        <w:numPr>
          <w:ilvl w:val="0"/>
          <w:numId w:val="2"/>
        </w:numPr>
        <w:ind w:left="0" w:firstLine="709"/>
      </w:pPr>
      <w:r w:rsidRPr="00BC5322">
        <w:t xml:space="preserve">проведение </w:t>
      </w:r>
      <w:proofErr w:type="spellStart"/>
      <w:r w:rsidRPr="00BC5322">
        <w:t>предрейсовых</w:t>
      </w:r>
      <w:proofErr w:type="spellEnd"/>
      <w:r w:rsidRPr="00BC5322">
        <w:t xml:space="preserve"> медицинских осмотров</w:t>
      </w:r>
      <w:r w:rsidR="00AE4CDF" w:rsidRPr="00BC5322">
        <w:t>.</w:t>
      </w:r>
    </w:p>
    <w:p w14:paraId="4D68A372" w14:textId="77777777" w:rsidR="005564FD" w:rsidRPr="00856B08" w:rsidRDefault="005564FD" w:rsidP="005564FD">
      <w:pPr>
        <w:pStyle w:val="10"/>
        <w:ind w:left="709" w:firstLine="0"/>
      </w:pPr>
      <w:r w:rsidRPr="00856B08">
        <w:lastRenderedPageBreak/>
        <w:t>Категории субъектов, персональные данные которых обрабатываются</w:t>
      </w:r>
    </w:p>
    <w:p w14:paraId="425337B6" w14:textId="77777777" w:rsidR="005564FD" w:rsidRPr="00856B08" w:rsidRDefault="005564FD" w:rsidP="005564FD">
      <w:pPr>
        <w:pStyle w:val="2"/>
        <w:numPr>
          <w:ilvl w:val="1"/>
          <w:numId w:val="21"/>
        </w:numPr>
        <w:tabs>
          <w:tab w:val="num" w:pos="1276"/>
        </w:tabs>
        <w:ind w:left="0" w:firstLine="709"/>
      </w:pPr>
      <w:r w:rsidRPr="00856B08">
        <w:t xml:space="preserve">В соответствии с целями обработки персональных данных, указанными в п.5 настоящей Политики, </w:t>
      </w:r>
      <w:r w:rsidR="00471E58">
        <w:t>Предприятием</w:t>
      </w:r>
      <w:r w:rsidRPr="00856B08">
        <w:rPr>
          <w:color w:val="0000FF"/>
        </w:rPr>
        <w:t xml:space="preserve"> </w:t>
      </w:r>
      <w:r w:rsidRPr="00856B08">
        <w:t>осуществляется обработка следующих категорий субъектов персональных данных:</w:t>
      </w:r>
    </w:p>
    <w:p w14:paraId="79F0F36E" w14:textId="77777777" w:rsidR="00183C1D" w:rsidRPr="00856B08" w:rsidRDefault="00C96088" w:rsidP="00BC5322">
      <w:pPr>
        <w:pStyle w:val="af"/>
        <w:numPr>
          <w:ilvl w:val="0"/>
          <w:numId w:val="2"/>
        </w:numPr>
        <w:ind w:left="0" w:firstLine="709"/>
      </w:pPr>
      <w:r w:rsidRPr="00856B08">
        <w:t>работники</w:t>
      </w:r>
      <w:r w:rsidR="00183C1D" w:rsidRPr="00856B08">
        <w:t>;</w:t>
      </w:r>
    </w:p>
    <w:p w14:paraId="1259C659" w14:textId="77777777" w:rsidR="00183C1D" w:rsidRPr="00856B08" w:rsidRDefault="00C96088" w:rsidP="00BC5322">
      <w:pPr>
        <w:pStyle w:val="af"/>
        <w:numPr>
          <w:ilvl w:val="0"/>
          <w:numId w:val="2"/>
        </w:numPr>
        <w:ind w:left="0" w:firstLine="709"/>
      </w:pPr>
      <w:r w:rsidRPr="00856B08">
        <w:t>физические лица, состоящие с Предприятием в гражданско-правовых отношениях</w:t>
      </w:r>
      <w:r w:rsidR="00183C1D" w:rsidRPr="00856B08">
        <w:t>;</w:t>
      </w:r>
    </w:p>
    <w:p w14:paraId="191AF93C" w14:textId="77777777" w:rsidR="00183C1D" w:rsidRPr="00856B08" w:rsidRDefault="00C96088" w:rsidP="00BC5322">
      <w:pPr>
        <w:pStyle w:val="af"/>
        <w:numPr>
          <w:ilvl w:val="0"/>
          <w:numId w:val="2"/>
        </w:numPr>
        <w:ind w:left="0" w:firstLine="709"/>
      </w:pPr>
      <w:r w:rsidRPr="00856B08">
        <w:t>близкие родственники работников, персональные данные которых необходимы в целях выполнения требований трудового законодательства Российской Федерации</w:t>
      </w:r>
      <w:r w:rsidR="00183C1D" w:rsidRPr="00856B08">
        <w:t>;</w:t>
      </w:r>
    </w:p>
    <w:p w14:paraId="3AD82F6A" w14:textId="77777777" w:rsidR="00183C1D" w:rsidRPr="00856B08" w:rsidRDefault="00C96088" w:rsidP="00BC5322">
      <w:pPr>
        <w:pStyle w:val="af"/>
        <w:numPr>
          <w:ilvl w:val="0"/>
          <w:numId w:val="2"/>
        </w:numPr>
        <w:ind w:left="0" w:firstLine="709"/>
      </w:pPr>
      <w:r w:rsidRPr="00856B08">
        <w:t>потребители (индивидуальные предприниматели, которым Предприятие предоставляет коммунальные услуги)</w:t>
      </w:r>
      <w:r w:rsidR="00183C1D" w:rsidRPr="00856B08">
        <w:t>;</w:t>
      </w:r>
    </w:p>
    <w:p w14:paraId="129FCD54" w14:textId="77777777" w:rsidR="00183C1D" w:rsidRPr="00856B08" w:rsidRDefault="00C96088" w:rsidP="00BC5322">
      <w:pPr>
        <w:pStyle w:val="af"/>
        <w:numPr>
          <w:ilvl w:val="0"/>
          <w:numId w:val="2"/>
        </w:numPr>
        <w:ind w:left="0" w:firstLine="709"/>
      </w:pPr>
      <w:r w:rsidRPr="00856B08">
        <w:t>потребители (физические лица, которым Предприятие предоставляет коммунальные услуги)</w:t>
      </w:r>
      <w:r w:rsidR="00183C1D" w:rsidRPr="00856B08">
        <w:t>;</w:t>
      </w:r>
    </w:p>
    <w:p w14:paraId="1794BE80" w14:textId="77777777" w:rsidR="00183C1D" w:rsidRPr="00856B08" w:rsidRDefault="00C96088" w:rsidP="00BC5322">
      <w:pPr>
        <w:pStyle w:val="af"/>
        <w:numPr>
          <w:ilvl w:val="0"/>
          <w:numId w:val="2"/>
        </w:numPr>
        <w:ind w:left="0" w:firstLine="709"/>
      </w:pPr>
      <w:r w:rsidRPr="00856B08">
        <w:t>граждане, обращающиеся за получением технических условий</w:t>
      </w:r>
      <w:r w:rsidR="00183C1D" w:rsidRPr="00856B08">
        <w:t>.</w:t>
      </w:r>
    </w:p>
    <w:p w14:paraId="439EB5D1" w14:textId="77777777" w:rsidR="005564FD" w:rsidRDefault="005564FD" w:rsidP="005564FD">
      <w:pPr>
        <w:pStyle w:val="2"/>
        <w:numPr>
          <w:ilvl w:val="1"/>
          <w:numId w:val="21"/>
        </w:numPr>
        <w:tabs>
          <w:tab w:val="num" w:pos="1276"/>
        </w:tabs>
        <w:ind w:left="0" w:firstLine="709"/>
      </w:pPr>
      <w:r w:rsidRPr="00856B08">
        <w:t>Перечень обрабатываемых персональных данных утвержден нормативным актом Предприятия.</w:t>
      </w:r>
    </w:p>
    <w:p w14:paraId="54F4E279" w14:textId="77777777" w:rsidR="006D2201" w:rsidRPr="0095029F" w:rsidRDefault="00054555" w:rsidP="00947285">
      <w:pPr>
        <w:pStyle w:val="10"/>
      </w:pPr>
      <w:bookmarkStart w:id="2" w:name="h.e0fbisjyeewx" w:colFirst="0" w:colLast="0"/>
      <w:bookmarkEnd w:id="2"/>
      <w:r w:rsidRPr="0095029F">
        <w:t>Автоматизированная обработка персональных данных</w:t>
      </w:r>
    </w:p>
    <w:p w14:paraId="51A11306" w14:textId="77777777" w:rsidR="006D2201" w:rsidRPr="00947285" w:rsidRDefault="00A03211" w:rsidP="00066096">
      <w:pPr>
        <w:pStyle w:val="21"/>
      </w:pPr>
      <w:bookmarkStart w:id="3" w:name="h.6o0ov0spcopj" w:colFirst="0" w:colLast="0"/>
      <w:bookmarkEnd w:id="3"/>
      <w:r w:rsidRPr="00947285">
        <w:t>Принципы обработки персональных данных</w:t>
      </w:r>
    </w:p>
    <w:p w14:paraId="2B63A991" w14:textId="77777777" w:rsidR="006D2201" w:rsidRPr="0095029F" w:rsidRDefault="00BA24E2" w:rsidP="00E30688">
      <w:pPr>
        <w:pStyle w:val="1250"/>
      </w:pPr>
      <w:r>
        <w:t>Обработка персональных данных</w:t>
      </w:r>
      <w:r w:rsidR="00A03211" w:rsidRPr="0095029F">
        <w:t xml:space="preserve"> осуществляется </w:t>
      </w:r>
      <w:r w:rsidR="00FB0B6C" w:rsidRPr="00EC608C">
        <w:t>Предприятием</w:t>
      </w:r>
      <w:r w:rsidR="00FB0B6C" w:rsidRPr="00FB0B6C">
        <w:t xml:space="preserve"> </w:t>
      </w:r>
      <w:r w:rsidR="00A03211" w:rsidRPr="0095029F">
        <w:t>в соответствии со следующими принципами:</w:t>
      </w:r>
    </w:p>
    <w:p w14:paraId="296CF818" w14:textId="77777777" w:rsidR="006D2201" w:rsidRPr="0095029F" w:rsidRDefault="00A03211" w:rsidP="007B3A7E">
      <w:pPr>
        <w:pStyle w:val="af"/>
        <w:numPr>
          <w:ilvl w:val="0"/>
          <w:numId w:val="2"/>
        </w:numPr>
        <w:ind w:left="0" w:firstLine="720"/>
      </w:pPr>
      <w:r w:rsidRPr="0095029F">
        <w:t>обработка персональных данных осуществляется на законной и справедливой основе;</w:t>
      </w:r>
    </w:p>
    <w:p w14:paraId="54767115" w14:textId="77777777" w:rsidR="006D2201" w:rsidRPr="0095029F" w:rsidRDefault="00A03211" w:rsidP="007B3A7E">
      <w:pPr>
        <w:pStyle w:val="af"/>
        <w:numPr>
          <w:ilvl w:val="0"/>
          <w:numId w:val="2"/>
        </w:numPr>
        <w:ind w:left="0" w:firstLine="720"/>
      </w:pPr>
      <w:r w:rsidRPr="0095029F">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EDD0D97" w14:textId="77777777" w:rsidR="006D2201" w:rsidRPr="0095029F" w:rsidRDefault="00A03211" w:rsidP="007B3A7E">
      <w:pPr>
        <w:pStyle w:val="af"/>
        <w:numPr>
          <w:ilvl w:val="0"/>
          <w:numId w:val="2"/>
        </w:numPr>
        <w:ind w:left="0" w:firstLine="720"/>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15F4753" w14:textId="77777777" w:rsidR="006D2201" w:rsidRPr="0095029F" w:rsidRDefault="00A03211" w:rsidP="007B3A7E">
      <w:pPr>
        <w:pStyle w:val="af"/>
        <w:numPr>
          <w:ilvl w:val="0"/>
          <w:numId w:val="2"/>
        </w:numPr>
        <w:ind w:left="0" w:firstLine="720"/>
      </w:pPr>
      <w:r w:rsidRPr="0095029F">
        <w:t>обработке подлежат только персональные данные, которые отвечают целям их обработки;</w:t>
      </w:r>
    </w:p>
    <w:p w14:paraId="1F402374" w14:textId="77777777" w:rsidR="006D2201" w:rsidRPr="0095029F" w:rsidRDefault="00A03211" w:rsidP="007B3A7E">
      <w:pPr>
        <w:pStyle w:val="af"/>
        <w:numPr>
          <w:ilvl w:val="0"/>
          <w:numId w:val="2"/>
        </w:numPr>
        <w:ind w:left="0" w:firstLine="720"/>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A9CECFB" w14:textId="77777777" w:rsidR="006D2201" w:rsidRPr="0095029F" w:rsidRDefault="00A03211" w:rsidP="007B3A7E">
      <w:pPr>
        <w:pStyle w:val="af"/>
        <w:numPr>
          <w:ilvl w:val="0"/>
          <w:numId w:val="2"/>
        </w:numPr>
        <w:ind w:left="0" w:firstLine="720"/>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Предприятие</w:t>
      </w:r>
      <w:r w:rsidRPr="0095029F">
        <w:t xml:space="preserve"> принимает необходимые меры либо обеспечивает их принятие по удалению или уточнению неполных или неточных данных;</w:t>
      </w:r>
    </w:p>
    <w:p w14:paraId="713C6333" w14:textId="77777777" w:rsidR="006D2201" w:rsidRPr="0095029F" w:rsidRDefault="00A03211" w:rsidP="007B3A7E">
      <w:pPr>
        <w:pStyle w:val="af"/>
        <w:numPr>
          <w:ilvl w:val="0"/>
          <w:numId w:val="2"/>
        </w:numPr>
        <w:ind w:left="0" w:firstLine="720"/>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4B68BD9" w14:textId="77777777" w:rsidR="006D2201" w:rsidRPr="00947285" w:rsidRDefault="00A03211" w:rsidP="00066096">
      <w:pPr>
        <w:pStyle w:val="21"/>
      </w:pPr>
      <w:bookmarkStart w:id="4" w:name="h.ih5rp56m6uft" w:colFirst="0" w:colLast="0"/>
      <w:bookmarkEnd w:id="4"/>
      <w:r w:rsidRPr="00947285">
        <w:lastRenderedPageBreak/>
        <w:t>Условия обработки персональных данных</w:t>
      </w:r>
    </w:p>
    <w:p w14:paraId="5A1FC219" w14:textId="77777777" w:rsidR="006D2201" w:rsidRPr="0095029F" w:rsidRDefault="00A03211" w:rsidP="00E30688">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14:paraId="0F6610C0" w14:textId="77777777" w:rsidR="006D2201" w:rsidRPr="00727AB0" w:rsidRDefault="00A03211" w:rsidP="00727AB0">
      <w:pPr>
        <w:pStyle w:val="3"/>
        <w:spacing w:before="120"/>
        <w:rPr>
          <w:b/>
          <w:i/>
        </w:rPr>
      </w:pPr>
      <w:bookmarkStart w:id="5" w:name="h.23b2hmom1fyk" w:colFirst="0" w:colLast="0"/>
      <w:bookmarkEnd w:id="5"/>
      <w:r w:rsidRPr="00727AB0">
        <w:rPr>
          <w:b/>
          <w:i/>
        </w:rPr>
        <w:t>Условия обработки специальных категорий персональных данных</w:t>
      </w:r>
    </w:p>
    <w:p w14:paraId="050BA558" w14:textId="77777777" w:rsidR="0013624E" w:rsidRPr="0013624E" w:rsidRDefault="0013624E" w:rsidP="0013624E">
      <w:pPr>
        <w:pStyle w:val="1250"/>
      </w:pPr>
      <w:r w:rsidRPr="0095029F">
        <w:t xml:space="preserve">Обработка </w:t>
      </w:r>
      <w:r>
        <w:t>специальных</w:t>
      </w:r>
      <w:r w:rsidRPr="0095029F">
        <w:t xml:space="preserve"> категорий персональных данных осуществляется </w:t>
      </w:r>
      <w:r w:rsidRPr="00EC608C">
        <w:t>Предприятием</w:t>
      </w:r>
      <w:r w:rsidRPr="00BA24E2">
        <w:t xml:space="preserve"> </w:t>
      </w:r>
      <w:r w:rsidRPr="0095029F">
        <w:t>с соблюдением следующих условий:</w:t>
      </w:r>
    </w:p>
    <w:p w14:paraId="778E4FAA" w14:textId="77777777" w:rsidR="00EA3C06" w:rsidRPr="0095029F" w:rsidRDefault="00EA3C06" w:rsidP="00186BEF">
      <w:pPr>
        <w:pStyle w:val="af"/>
        <w:numPr>
          <w:ilvl w:val="0"/>
          <w:numId w:val="2"/>
        </w:numPr>
        <w:ind w:left="0" w:firstLine="720"/>
      </w:pPr>
      <w:r w:rsidRPr="009358A3">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00186BEF" w:rsidRPr="0097551B">
        <w:t>.</w:t>
      </w:r>
    </w:p>
    <w:p w14:paraId="4EBBD853" w14:textId="77777777" w:rsidR="006D2201" w:rsidRPr="00D457FD" w:rsidRDefault="00A03211" w:rsidP="00D457FD">
      <w:pPr>
        <w:pStyle w:val="3"/>
        <w:spacing w:before="120"/>
        <w:rPr>
          <w:b/>
          <w:bCs/>
          <w:i/>
          <w:iCs/>
        </w:rPr>
      </w:pPr>
      <w:r w:rsidRPr="00D457FD">
        <w:rPr>
          <w:b/>
          <w:bCs/>
          <w:i/>
          <w:iCs/>
        </w:rPr>
        <w:t>Условия обработки биометрических персональных данных</w:t>
      </w:r>
    </w:p>
    <w:p w14:paraId="10BDDEAF" w14:textId="77777777" w:rsidR="006D2201" w:rsidRPr="0095029F" w:rsidRDefault="00A03211" w:rsidP="00E30688">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Предприятием</w:t>
      </w:r>
      <w:r w:rsidRPr="0095029F">
        <w:t xml:space="preserve"> для установления личности субъекта персональных данных </w:t>
      </w:r>
      <w:r w:rsidR="00833425" w:rsidRPr="00EC608C">
        <w:t>Предприятием</w:t>
      </w:r>
      <w:r w:rsidRPr="0095029F">
        <w:t xml:space="preserve"> не обрабатываются.</w:t>
      </w:r>
      <w:proofErr w:type="gramEnd"/>
    </w:p>
    <w:p w14:paraId="36510941" w14:textId="77777777" w:rsidR="006D2201" w:rsidRPr="00727AB0" w:rsidRDefault="00A03211" w:rsidP="00727AB0">
      <w:pPr>
        <w:pStyle w:val="3"/>
        <w:spacing w:before="120"/>
        <w:rPr>
          <w:b/>
          <w:i/>
        </w:rPr>
      </w:pPr>
      <w:bookmarkStart w:id="6" w:name="h.u9wpeu9y8dqq" w:colFirst="0" w:colLast="0"/>
      <w:bookmarkEnd w:id="6"/>
      <w:r w:rsidRPr="00727AB0">
        <w:rPr>
          <w:b/>
          <w:i/>
        </w:rPr>
        <w:t>Условия обработки иных категорий персональных данных</w:t>
      </w:r>
    </w:p>
    <w:p w14:paraId="7ADFF862" w14:textId="77777777" w:rsidR="006D2201" w:rsidRPr="0095029F" w:rsidRDefault="00A03211" w:rsidP="00E30688">
      <w:pPr>
        <w:pStyle w:val="1250"/>
      </w:pPr>
      <w:r w:rsidRPr="0095029F">
        <w:t xml:space="preserve">Обработка иных категорий персональных данных осуществляется </w:t>
      </w:r>
      <w:r w:rsidR="00BA24E2" w:rsidRPr="00EC608C">
        <w:t>Предприятием</w:t>
      </w:r>
      <w:r w:rsidR="00BA24E2" w:rsidRPr="00BA24E2">
        <w:t xml:space="preserve"> </w:t>
      </w:r>
      <w:r w:rsidRPr="0095029F">
        <w:t>с соблюдением следующих условий:</w:t>
      </w:r>
    </w:p>
    <w:p w14:paraId="68B0A36A" w14:textId="77777777" w:rsidR="00EA3C06" w:rsidRPr="0095029F" w:rsidRDefault="00EA3C06" w:rsidP="007B3A7E">
      <w:pPr>
        <w:pStyle w:val="af"/>
        <w:numPr>
          <w:ilvl w:val="0"/>
          <w:numId w:val="2"/>
        </w:numPr>
        <w:ind w:left="0" w:firstLine="720"/>
      </w:pPr>
      <w:r w:rsidRPr="00EC608C">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EC608C">
        <w:t>выполнения</w:t>
      </w:r>
      <w:proofErr w:type="gramEnd"/>
      <w:r w:rsidRPr="00EC608C">
        <w:t xml:space="preserve"> возложенных законодательством Российской Федерации на МУП «</w:t>
      </w:r>
      <w:proofErr w:type="spellStart"/>
      <w:r w:rsidRPr="00EC608C">
        <w:t>Калугатеплосеть</w:t>
      </w:r>
      <w:proofErr w:type="spellEnd"/>
      <w:r w:rsidRPr="00EC608C">
        <w:t>» г. Калуги функций, полномочий и обязанностей</w:t>
      </w:r>
      <w:r w:rsidR="002518E4" w:rsidRPr="0097551B">
        <w:t>;</w:t>
      </w:r>
    </w:p>
    <w:p w14:paraId="405CE3B5" w14:textId="77777777" w:rsidR="00EA3C06" w:rsidRPr="0095029F" w:rsidRDefault="00EA3C06" w:rsidP="007B3A7E">
      <w:pPr>
        <w:pStyle w:val="af"/>
        <w:numPr>
          <w:ilvl w:val="0"/>
          <w:numId w:val="2"/>
        </w:numPr>
        <w:ind w:left="0" w:firstLine="720"/>
      </w:pPr>
      <w:proofErr w:type="gramStart"/>
      <w:r w:rsidRPr="00EC608C">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2518E4" w:rsidRPr="0097551B">
        <w:t>;</w:t>
      </w:r>
      <w:proofErr w:type="gramEnd"/>
    </w:p>
    <w:p w14:paraId="46985ADD" w14:textId="77777777" w:rsidR="00EA3C06" w:rsidRPr="0095029F" w:rsidRDefault="00EA3C06" w:rsidP="007B3A7E">
      <w:pPr>
        <w:pStyle w:val="af"/>
        <w:numPr>
          <w:ilvl w:val="0"/>
          <w:numId w:val="2"/>
        </w:numPr>
        <w:ind w:left="0" w:firstLine="720"/>
      </w:pPr>
      <w:r w:rsidRPr="00EC608C">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14:paraId="3A5EB5F0" w14:textId="77777777" w:rsidR="00A81856" w:rsidRPr="00073D49" w:rsidRDefault="00A81856" w:rsidP="00A81856">
      <w:pPr>
        <w:pStyle w:val="3"/>
        <w:spacing w:before="120"/>
        <w:rPr>
          <w:b/>
          <w:bCs/>
          <w:i/>
          <w:iCs/>
        </w:rPr>
      </w:pPr>
      <w:r w:rsidRPr="00073D49">
        <w:rPr>
          <w:b/>
          <w:bCs/>
          <w:i/>
          <w:iCs/>
        </w:rPr>
        <w:t>Условия обработки общедоступных персональных данных</w:t>
      </w:r>
    </w:p>
    <w:p w14:paraId="41072713" w14:textId="77777777" w:rsidR="00073D49" w:rsidRPr="00073D49" w:rsidRDefault="00073D49" w:rsidP="00073D49">
      <w:pPr>
        <w:pStyle w:val="1250"/>
      </w:pPr>
      <w:r w:rsidRPr="00073D49">
        <w:t>Осуществляется обработка персональных данных, сделанных общедоступными субъектом персональных данных.</w:t>
      </w:r>
    </w:p>
    <w:p w14:paraId="64CBC941" w14:textId="77777777" w:rsidR="006D2201" w:rsidRPr="00727AB0" w:rsidRDefault="00A03211" w:rsidP="00727AB0">
      <w:pPr>
        <w:pStyle w:val="3"/>
        <w:spacing w:before="120"/>
        <w:rPr>
          <w:b/>
          <w:i/>
        </w:rPr>
      </w:pPr>
      <w:bookmarkStart w:id="7" w:name="h.dmbr2yy24f6e" w:colFirst="0" w:colLast="0"/>
      <w:bookmarkEnd w:id="7"/>
      <w:r w:rsidRPr="00727AB0">
        <w:rPr>
          <w:b/>
          <w:i/>
        </w:rPr>
        <w:t>Поручение обработки персональных данных</w:t>
      </w:r>
    </w:p>
    <w:p w14:paraId="5EA69755" w14:textId="77777777" w:rsidR="006D2201" w:rsidRPr="00511FBD" w:rsidRDefault="00833425" w:rsidP="00511FBD">
      <w:pPr>
        <w:pStyle w:val="4"/>
      </w:pPr>
      <w:r w:rsidRPr="00EC608C">
        <w:t>Предприятие</w:t>
      </w:r>
      <w:r w:rsidR="00A03211"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rsidR="00F60E18">
        <w:t xml:space="preserve"> – </w:t>
      </w:r>
      <w:r w:rsidR="007316C7">
        <w:t>п</w:t>
      </w:r>
      <w:r w:rsidR="00A03211" w:rsidRPr="00511FBD">
        <w:t>оручение).</w:t>
      </w:r>
    </w:p>
    <w:p w14:paraId="38087FCE" w14:textId="77777777" w:rsidR="006D2201" w:rsidRPr="0095029F" w:rsidRDefault="00833425" w:rsidP="00511FBD">
      <w:pPr>
        <w:pStyle w:val="4"/>
      </w:pPr>
      <w:r w:rsidRPr="00EC608C">
        <w:t>Предприятие</w:t>
      </w:r>
      <w:r w:rsidR="00A03211" w:rsidRPr="0095029F">
        <w:t xml:space="preserve"> поручает обработку следующих персональных данных:</w:t>
      </w:r>
    </w:p>
    <w:p w14:paraId="7C6871C9" w14:textId="77777777" w:rsidR="006D2201" w:rsidRPr="004E14F5" w:rsidRDefault="00000CA0" w:rsidP="007B3A7E">
      <w:pPr>
        <w:pStyle w:val="af"/>
        <w:numPr>
          <w:ilvl w:val="0"/>
          <w:numId w:val="2"/>
        </w:numPr>
        <w:ind w:left="0" w:firstLine="720"/>
      </w:pPr>
      <w:proofErr w:type="gramStart"/>
      <w:r w:rsidRPr="008868EF">
        <w:t>ФИО; дата рождения; место рождения; адрес регистрации;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место работы; гражданство; банковские реквизиты; сумма платежа</w:t>
      </w:r>
      <w:r w:rsidR="0072759D">
        <w:t>:</w:t>
      </w:r>
      <w:proofErr w:type="gramEnd"/>
      <w:r w:rsidR="0072759D">
        <w:t xml:space="preserve"> </w:t>
      </w:r>
      <w:r w:rsidR="001D2A2A" w:rsidRPr="00EC608C">
        <w:t>Публичное акционерное общество «Сбербанк России»</w:t>
      </w:r>
      <w:r w:rsidR="008E2C10" w:rsidRPr="008868EF">
        <w:t>;</w:t>
      </w:r>
    </w:p>
    <w:p w14:paraId="5DE2AE65" w14:textId="77777777" w:rsidR="006D2201" w:rsidRPr="004E14F5" w:rsidRDefault="00000CA0" w:rsidP="007B3A7E">
      <w:pPr>
        <w:pStyle w:val="af"/>
        <w:numPr>
          <w:ilvl w:val="0"/>
          <w:numId w:val="2"/>
        </w:numPr>
        <w:ind w:left="0" w:firstLine="720"/>
      </w:pPr>
      <w:r w:rsidRPr="008868EF">
        <w:t>ФИО; банковские реквизиты; сумма платежа</w:t>
      </w:r>
      <w:r w:rsidR="0072759D">
        <w:t xml:space="preserve">: </w:t>
      </w:r>
      <w:r w:rsidR="001D2A2A" w:rsidRPr="00EC608C">
        <w:t>Банк ВТБ 24 (публичное акционерное общество)</w:t>
      </w:r>
      <w:r w:rsidR="008E2C10" w:rsidRPr="008868EF">
        <w:t>;</w:t>
      </w:r>
    </w:p>
    <w:p w14:paraId="5C4937ED" w14:textId="77777777" w:rsidR="006D2201" w:rsidRPr="004E14F5" w:rsidRDefault="00000CA0" w:rsidP="007B3A7E">
      <w:pPr>
        <w:pStyle w:val="af"/>
        <w:numPr>
          <w:ilvl w:val="0"/>
          <w:numId w:val="2"/>
        </w:numPr>
        <w:ind w:left="0" w:firstLine="720"/>
      </w:pPr>
      <w:r w:rsidRPr="008868EF">
        <w:lastRenderedPageBreak/>
        <w:t>ФИО; адрес проживания; адрес объекта; сумма задолженности</w:t>
      </w:r>
      <w:r w:rsidR="0072759D">
        <w:t xml:space="preserve">: </w:t>
      </w:r>
      <w:r w:rsidR="001D2A2A" w:rsidRPr="00EC608C">
        <w:t>Общество с ограниченной ответственностью «Первое городское юридическое бюро»</w:t>
      </w:r>
      <w:r w:rsidR="008E2C10" w:rsidRPr="008868EF">
        <w:t>;</w:t>
      </w:r>
    </w:p>
    <w:p w14:paraId="7FF353C3" w14:textId="77777777" w:rsidR="006D2201" w:rsidRPr="004E14F5" w:rsidRDefault="00000CA0" w:rsidP="007B3A7E">
      <w:pPr>
        <w:pStyle w:val="af"/>
        <w:numPr>
          <w:ilvl w:val="0"/>
          <w:numId w:val="2"/>
        </w:numPr>
        <w:ind w:left="0" w:firstLine="720"/>
      </w:pPr>
      <w:r w:rsidRPr="008868EF">
        <w:t>ФИО; адрес проживания; адрес объекта; контактные телефоны; площадь квартиры; количество проживающих; номер лицевого счета</w:t>
      </w:r>
      <w:r w:rsidR="0072759D">
        <w:t xml:space="preserve">: </w:t>
      </w:r>
      <w:r w:rsidR="001D2A2A" w:rsidRPr="00EC608C">
        <w:t>Акционерное общество «Единый информационно-расчетный центр Калужской области»</w:t>
      </w:r>
      <w:r w:rsidR="008E2C10" w:rsidRPr="008868EF">
        <w:t>;</w:t>
      </w:r>
    </w:p>
    <w:p w14:paraId="34E169C9" w14:textId="77777777" w:rsidR="006D2201" w:rsidRPr="004E14F5" w:rsidRDefault="00000CA0" w:rsidP="007B3A7E">
      <w:pPr>
        <w:pStyle w:val="af"/>
        <w:numPr>
          <w:ilvl w:val="0"/>
          <w:numId w:val="2"/>
        </w:numPr>
        <w:ind w:left="0" w:firstLine="720"/>
      </w:pPr>
      <w:r w:rsidRPr="008868EF">
        <w:t>ФИО; должность; структурное подразделение; контактная информация</w:t>
      </w:r>
      <w:r w:rsidR="0072759D">
        <w:t xml:space="preserve">: </w:t>
      </w:r>
      <w:r w:rsidR="001D2A2A" w:rsidRPr="00EC608C">
        <w:t>Общество с ограниченной ответственностью «Научно – производственный центр «</w:t>
      </w:r>
      <w:proofErr w:type="spellStart"/>
      <w:r w:rsidR="001D2A2A" w:rsidRPr="00EC608C">
        <w:t>Кейсистемс</w:t>
      </w:r>
      <w:proofErr w:type="spellEnd"/>
      <w:r w:rsidR="001D2A2A" w:rsidRPr="00EC608C">
        <w:t xml:space="preserve"> – Безопасность»</w:t>
      </w:r>
      <w:r w:rsidR="008E2C10" w:rsidRPr="008868EF">
        <w:t>.</w:t>
      </w:r>
    </w:p>
    <w:p w14:paraId="76185749" w14:textId="77777777" w:rsidR="006D2201" w:rsidRPr="0095029F" w:rsidRDefault="00A03211" w:rsidP="00511FBD">
      <w:pPr>
        <w:pStyle w:val="4"/>
      </w:pPr>
      <w:r w:rsidRPr="0095029F">
        <w:t xml:space="preserve">Лицо, осуществляющее обработку персональных данных по поручению </w:t>
      </w:r>
      <w:r w:rsidR="00833425" w:rsidRPr="00EC608C">
        <w:t>Предприятия</w:t>
      </w:r>
      <w:r w:rsidRPr="0095029F">
        <w:t xml:space="preserve">, соблюдает принципы и правила обработки персональных данных, предусмотренные настоящей Политикой. В поручении </w:t>
      </w:r>
      <w:r w:rsidR="00833425" w:rsidRPr="00EC608C">
        <w:t>Предприятия</w:t>
      </w:r>
      <w:r w:rsidRPr="0095029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1ED97EC3" w14:textId="77777777" w:rsidR="00007124" w:rsidRPr="0095029F" w:rsidRDefault="00A03211" w:rsidP="00511FBD">
      <w:pPr>
        <w:pStyle w:val="4"/>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EC608C">
        <w:t>Предприятие</w:t>
      </w:r>
      <w:r w:rsidRPr="0095029F">
        <w:t xml:space="preserve">. Лицо, осуществляющее обработку персональных данных по поручению </w:t>
      </w:r>
      <w:r w:rsidR="00833425" w:rsidRPr="00EC608C">
        <w:t>Предприятия</w:t>
      </w:r>
      <w:r w:rsidRPr="0095029F">
        <w:t xml:space="preserve">, несет ответственность перед </w:t>
      </w:r>
      <w:r w:rsidR="00833425" w:rsidRPr="00EC608C">
        <w:t>Предприятием</w:t>
      </w:r>
      <w:r w:rsidRPr="0095029F">
        <w:t>.</w:t>
      </w:r>
    </w:p>
    <w:p w14:paraId="0EADE54F" w14:textId="77777777" w:rsidR="006D2201" w:rsidRPr="00511FBD" w:rsidRDefault="00A03211" w:rsidP="00066096">
      <w:pPr>
        <w:pStyle w:val="21"/>
      </w:pPr>
      <w:bookmarkStart w:id="8" w:name="h.fxe4gs86mi16" w:colFirst="0" w:colLast="0"/>
      <w:bookmarkEnd w:id="8"/>
      <w:r w:rsidRPr="00511FBD">
        <w:t>Конфиденциальность персональных данных</w:t>
      </w:r>
    </w:p>
    <w:p w14:paraId="4042AEAA" w14:textId="77777777" w:rsidR="006D2201" w:rsidRPr="0095029F" w:rsidRDefault="00A03211" w:rsidP="00511FBD">
      <w:pPr>
        <w:pStyle w:val="3"/>
      </w:pPr>
      <w:r w:rsidRPr="0095029F">
        <w:t xml:space="preserve">Сотрудники </w:t>
      </w:r>
      <w:r w:rsidR="00833425" w:rsidRPr="00EC608C">
        <w:t>Предприятия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5933749E" w14:textId="77777777" w:rsidR="006D2201" w:rsidRPr="00F36F06" w:rsidRDefault="00A03211" w:rsidP="00066096">
      <w:pPr>
        <w:pStyle w:val="21"/>
      </w:pPr>
      <w:bookmarkStart w:id="9" w:name="h.jb54pbe81f5w" w:colFirst="0" w:colLast="0"/>
      <w:bookmarkEnd w:id="9"/>
      <w:r w:rsidRPr="00F36F06">
        <w:t>Общедоступные источники персональных данных</w:t>
      </w:r>
    </w:p>
    <w:p w14:paraId="7953811F" w14:textId="2434E961" w:rsidR="005334D4" w:rsidRPr="00F36F06" w:rsidRDefault="0092638A" w:rsidP="00511FBD">
      <w:pPr>
        <w:pStyle w:val="3"/>
      </w:pPr>
      <w:r w:rsidRPr="00846269">
        <w:t>В целях информационного обеспечения Предприятие создает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138D8BFC" w14:textId="77777777" w:rsidR="00A81856" w:rsidRPr="00F36F06" w:rsidRDefault="005725F8" w:rsidP="00511FBD">
      <w:pPr>
        <w:pStyle w:val="3"/>
      </w:pPr>
      <w:r w:rsidRPr="00F36F06">
        <w:t>В общедоступные источники персональных данных включены следующие сведения:</w:t>
      </w:r>
    </w:p>
    <w:p w14:paraId="07FF1F2B" w14:textId="5F5E57E5" w:rsidR="005725F8" w:rsidRPr="00F36F06" w:rsidRDefault="0092638A" w:rsidP="0092638A">
      <w:pPr>
        <w:pStyle w:val="4"/>
      </w:pPr>
      <w:r w:rsidRPr="0092638A">
        <w:t>Работники</w:t>
      </w:r>
      <w:r w:rsidR="005725F8" w:rsidRPr="00F36F06">
        <w:t>:</w:t>
      </w:r>
    </w:p>
    <w:p w14:paraId="091D2B1F" w14:textId="77777777" w:rsidR="005725F8" w:rsidRPr="00F36F06" w:rsidRDefault="00843F11" w:rsidP="005725F8">
      <w:pPr>
        <w:pStyle w:val="af"/>
        <w:numPr>
          <w:ilvl w:val="0"/>
          <w:numId w:val="2"/>
        </w:numPr>
        <w:ind w:left="0" w:firstLine="720"/>
      </w:pPr>
      <w:r w:rsidRPr="00843F11">
        <w:rPr>
          <w:lang w:val="en-US"/>
        </w:rPr>
        <w:t>ФИО</w:t>
      </w:r>
      <w:r w:rsidR="00460C18" w:rsidRPr="00F36F06">
        <w:rPr>
          <w:lang w:val="en-US"/>
        </w:rPr>
        <w:t>;</w:t>
      </w:r>
    </w:p>
    <w:p w14:paraId="46A406EE" w14:textId="77777777" w:rsidR="005725F8" w:rsidRPr="00F36F06" w:rsidRDefault="00843F11" w:rsidP="005725F8">
      <w:pPr>
        <w:pStyle w:val="af"/>
        <w:numPr>
          <w:ilvl w:val="0"/>
          <w:numId w:val="2"/>
        </w:numPr>
        <w:ind w:left="0" w:firstLine="720"/>
      </w:pPr>
      <w:proofErr w:type="spellStart"/>
      <w:r w:rsidRPr="00843F11">
        <w:rPr>
          <w:lang w:val="en-US"/>
        </w:rPr>
        <w:t>должность</w:t>
      </w:r>
      <w:proofErr w:type="spellEnd"/>
      <w:r w:rsidR="00460C18" w:rsidRPr="00F36F06">
        <w:rPr>
          <w:lang w:val="en-US"/>
        </w:rPr>
        <w:t>;</w:t>
      </w:r>
    </w:p>
    <w:p w14:paraId="1DAABA2B" w14:textId="77777777" w:rsidR="005725F8" w:rsidRPr="00F36F06" w:rsidRDefault="00843F11" w:rsidP="005725F8">
      <w:pPr>
        <w:pStyle w:val="af"/>
        <w:numPr>
          <w:ilvl w:val="0"/>
          <w:numId w:val="2"/>
        </w:numPr>
        <w:ind w:left="0" w:firstLine="720"/>
      </w:pPr>
      <w:proofErr w:type="spellStart"/>
      <w:proofErr w:type="gramStart"/>
      <w:r w:rsidRPr="00843F11">
        <w:rPr>
          <w:lang w:val="en-US"/>
        </w:rPr>
        <w:t>фотография</w:t>
      </w:r>
      <w:proofErr w:type="spellEnd"/>
      <w:proofErr w:type="gramEnd"/>
      <w:r w:rsidR="00460C18" w:rsidRPr="00F36F06">
        <w:rPr>
          <w:lang w:val="en-US"/>
        </w:rPr>
        <w:t>.</w:t>
      </w:r>
    </w:p>
    <w:p w14:paraId="3E548BE5" w14:textId="77777777" w:rsidR="006D2201" w:rsidRPr="00511FBD" w:rsidRDefault="00A03211" w:rsidP="00066096">
      <w:pPr>
        <w:pStyle w:val="21"/>
      </w:pPr>
      <w:bookmarkStart w:id="10" w:name="h.wsovkk2g2ao7" w:colFirst="0" w:colLast="0"/>
      <w:bookmarkEnd w:id="10"/>
      <w:r w:rsidRPr="00511FBD">
        <w:t>Согласие субъекта персональных данных на обработку его персональных данных</w:t>
      </w:r>
    </w:p>
    <w:p w14:paraId="4C87A310" w14:textId="77777777" w:rsidR="006D2201" w:rsidRPr="0095029F" w:rsidRDefault="00A03211" w:rsidP="00511FBD">
      <w:pPr>
        <w:pStyle w:val="3"/>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14:paraId="0A87729C" w14:textId="77777777" w:rsidR="006D2201" w:rsidRPr="0095029F" w:rsidRDefault="00A03211" w:rsidP="00511FBD">
      <w:pPr>
        <w:pStyle w:val="3"/>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5029F">
        <w:t xml:space="preserve">В случае получения согласия на обработку персональных данных от представителя </w:t>
      </w:r>
      <w:r w:rsidRPr="0095029F">
        <w:lastRenderedPageBreak/>
        <w:t>субъекта персональных данных полномочия данного представителя на дачу согласия от имени</w:t>
      </w:r>
      <w:proofErr w:type="gramEnd"/>
      <w:r w:rsidRPr="0095029F">
        <w:t xml:space="preserve"> субъекта персональных данных проверяются </w:t>
      </w:r>
      <w:r w:rsidR="00833425" w:rsidRPr="00EC608C">
        <w:t>Предприятием</w:t>
      </w:r>
      <w:r w:rsidRPr="0095029F">
        <w:t>.</w:t>
      </w:r>
    </w:p>
    <w:p w14:paraId="09447D54" w14:textId="77777777" w:rsidR="006D2201" w:rsidRPr="0095029F" w:rsidRDefault="00A03211" w:rsidP="00511FBD">
      <w:pPr>
        <w:pStyle w:val="3"/>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Предприятие</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2388AAE7" w14:textId="77777777" w:rsidR="006D2201" w:rsidRPr="0095029F" w:rsidRDefault="00A03211" w:rsidP="00511FBD">
      <w:pPr>
        <w:pStyle w:val="3"/>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EC608C">
        <w:t>Предприятие</w:t>
      </w:r>
      <w:r w:rsidRPr="0095029F">
        <w:t>.</w:t>
      </w:r>
    </w:p>
    <w:p w14:paraId="4D1119E9" w14:textId="77777777" w:rsidR="006D2201" w:rsidRPr="0095029F" w:rsidRDefault="00A03211" w:rsidP="00511FBD">
      <w:pPr>
        <w:pStyle w:val="3"/>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241BF01D" w14:textId="77777777" w:rsidR="006D2201" w:rsidRPr="0095029F" w:rsidRDefault="00A03211" w:rsidP="00736643">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ED754A9" w14:textId="77777777" w:rsidR="006D2201" w:rsidRPr="0095029F" w:rsidRDefault="00A03211" w:rsidP="00736643">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5D7C638" w14:textId="77777777" w:rsidR="006D2201" w:rsidRPr="0095029F" w:rsidRDefault="00A03211" w:rsidP="00736643">
      <w:pPr>
        <w:pStyle w:val="1250"/>
      </w:pPr>
      <w:r w:rsidRPr="0095029F">
        <w:t xml:space="preserve">3) наименование или </w:t>
      </w:r>
      <w:r w:rsidR="00AC14E8" w:rsidRPr="0095029F">
        <w:t>фамилию, имя, отчество и адрес О</w:t>
      </w:r>
      <w:r w:rsidRPr="0095029F">
        <w:t>ператора, получающего согласие субъекта персональных данных;</w:t>
      </w:r>
    </w:p>
    <w:p w14:paraId="41DBF842" w14:textId="77777777" w:rsidR="006D2201" w:rsidRPr="0095029F" w:rsidRDefault="00A03211" w:rsidP="00736643">
      <w:pPr>
        <w:pStyle w:val="1250"/>
      </w:pPr>
      <w:r w:rsidRPr="0095029F">
        <w:t>4) цель обработки персональных данных;</w:t>
      </w:r>
    </w:p>
    <w:p w14:paraId="2ECFD25F" w14:textId="77777777" w:rsidR="006D2201" w:rsidRPr="0095029F" w:rsidRDefault="00A03211" w:rsidP="00736643">
      <w:pPr>
        <w:pStyle w:val="1250"/>
      </w:pPr>
      <w:r w:rsidRPr="0095029F">
        <w:t>5) перечень персональных данных, на обработку которых дается согласие субъекта персональных данных;</w:t>
      </w:r>
    </w:p>
    <w:p w14:paraId="75C64A8B" w14:textId="77777777" w:rsidR="006D2201" w:rsidRPr="0095029F" w:rsidRDefault="00A03211" w:rsidP="00736643">
      <w:pPr>
        <w:pStyle w:val="1250"/>
      </w:pPr>
      <w:r w:rsidRPr="0095029F">
        <w:t>6) наименование или фамилию, имя, отчество и адрес лица, осуществляющего обработку персональных дан</w:t>
      </w:r>
      <w:r w:rsidR="00AC14E8" w:rsidRPr="0095029F">
        <w:t>ных по поручению О</w:t>
      </w:r>
      <w:r w:rsidRPr="0095029F">
        <w:t>ператора, если обработка будет поручена такому лицу;</w:t>
      </w:r>
    </w:p>
    <w:p w14:paraId="5326B400" w14:textId="77777777" w:rsidR="006D2201" w:rsidRPr="0095029F" w:rsidRDefault="00A03211" w:rsidP="00736643">
      <w:pPr>
        <w:pStyle w:val="1250"/>
      </w:pPr>
      <w:r w:rsidRPr="0095029F">
        <w:t>7) перечень действий с персональными данными, на совершение которых дается согласи</w:t>
      </w:r>
      <w:r w:rsidR="00AC14E8" w:rsidRPr="0095029F">
        <w:t>е, общее описание используемых О</w:t>
      </w:r>
      <w:r w:rsidRPr="0095029F">
        <w:t>ператором способов обработки персональных данных;</w:t>
      </w:r>
    </w:p>
    <w:p w14:paraId="0ED4476F" w14:textId="77777777" w:rsidR="006D2201" w:rsidRPr="0095029F" w:rsidRDefault="00A03211" w:rsidP="00736643">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C5223A" w14:textId="77777777" w:rsidR="006D2201" w:rsidRPr="0095029F" w:rsidRDefault="00A03211" w:rsidP="00736643">
      <w:pPr>
        <w:pStyle w:val="1250"/>
      </w:pPr>
      <w:r w:rsidRPr="0095029F">
        <w:t>9) подпись субъекта персональных данных</w:t>
      </w:r>
      <w:r w:rsidRPr="0095029F">
        <w:rPr>
          <w:sz w:val="24"/>
          <w:highlight w:val="white"/>
        </w:rPr>
        <w:t>.</w:t>
      </w:r>
    </w:p>
    <w:p w14:paraId="22FF82C2" w14:textId="77777777" w:rsidR="006D2201" w:rsidRPr="0095029F" w:rsidRDefault="00A03211" w:rsidP="00511FBD">
      <w:pPr>
        <w:pStyle w:val="3"/>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F4806F5" w14:textId="77777777" w:rsidR="006D2201" w:rsidRPr="0095029F" w:rsidRDefault="00A03211" w:rsidP="00511FBD">
      <w:pPr>
        <w:pStyle w:val="3"/>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93FC938" w14:textId="77777777" w:rsidR="006D2201" w:rsidRDefault="00A03211" w:rsidP="00511FBD">
      <w:pPr>
        <w:pStyle w:val="3"/>
      </w:pPr>
      <w:r w:rsidRPr="0095029F">
        <w:t xml:space="preserve">Персональные данные могут быть получены </w:t>
      </w:r>
      <w:r w:rsidR="00833425" w:rsidRPr="00EC608C">
        <w:t>Предприятием</w:t>
      </w:r>
      <w:r w:rsidRPr="0095029F">
        <w:t xml:space="preserve"> от лица, не являющегося субъектом персональных данных, при условии предоставления </w:t>
      </w:r>
      <w:r w:rsidR="00833425" w:rsidRPr="00EC608C">
        <w:t>Предприятию</w:t>
      </w:r>
      <w:r w:rsidRPr="0095029F">
        <w:t xml:space="preserve"> подтверждения наличия альтернативных условий обработки информации.</w:t>
      </w:r>
    </w:p>
    <w:p w14:paraId="2F175431" w14:textId="77777777" w:rsidR="006D2201" w:rsidRPr="00511FBD" w:rsidRDefault="00A03211" w:rsidP="00066096">
      <w:pPr>
        <w:pStyle w:val="21"/>
      </w:pPr>
      <w:bookmarkStart w:id="11" w:name="h.vv8xy3qi4xg5" w:colFirst="0" w:colLast="0"/>
      <w:bookmarkEnd w:id="11"/>
      <w:r w:rsidRPr="00511FBD">
        <w:lastRenderedPageBreak/>
        <w:t>Трансграничная передача персональных данных</w:t>
      </w:r>
    </w:p>
    <w:p w14:paraId="74925C5F" w14:textId="301B71C9" w:rsidR="00AA1C26" w:rsidRPr="00846269" w:rsidRDefault="00AA1C26" w:rsidP="001A58C0">
      <w:pPr>
        <w:pStyle w:val="3"/>
        <w:rPr>
          <w:i/>
        </w:rPr>
      </w:pPr>
      <w:r w:rsidRPr="00846269">
        <w:t>Трансграничная передача персональных данных Предприятием не осуществляется.</w:t>
      </w:r>
    </w:p>
    <w:p w14:paraId="454AA142" w14:textId="77777777" w:rsidR="006D2201" w:rsidRPr="00A21B4A" w:rsidRDefault="00A03211" w:rsidP="00066096">
      <w:pPr>
        <w:pStyle w:val="21"/>
      </w:pPr>
      <w:bookmarkStart w:id="12" w:name="h.iageceb8f89c" w:colFirst="0" w:colLast="0"/>
      <w:bookmarkEnd w:id="12"/>
      <w:r w:rsidRPr="00A21B4A">
        <w:t>Права субъектов персональных данных</w:t>
      </w:r>
    </w:p>
    <w:p w14:paraId="5B1947ED" w14:textId="77777777" w:rsidR="006D2201" w:rsidRPr="00A21B4A" w:rsidRDefault="00A03211" w:rsidP="00A21B4A">
      <w:pPr>
        <w:pStyle w:val="3"/>
        <w:spacing w:before="120"/>
        <w:rPr>
          <w:b/>
          <w:bCs/>
          <w:i/>
          <w:iCs/>
        </w:rPr>
      </w:pPr>
      <w:bookmarkStart w:id="13" w:name="h.lwnbin76eyt0" w:colFirst="0" w:colLast="0"/>
      <w:bookmarkEnd w:id="13"/>
      <w:r w:rsidRPr="00A21B4A">
        <w:rPr>
          <w:b/>
          <w:bCs/>
          <w:i/>
          <w:iCs/>
        </w:rPr>
        <w:t>Право субъекта персональных данных на доступ к его персональным данным</w:t>
      </w:r>
    </w:p>
    <w:p w14:paraId="73E93EF6" w14:textId="77777777" w:rsidR="006D2201" w:rsidRPr="0095029F" w:rsidRDefault="00A03211" w:rsidP="00CB29A2">
      <w:pPr>
        <w:pStyle w:val="4"/>
      </w:pPr>
      <w:r w:rsidRPr="0095029F">
        <w:t>Субъект персональных данных имеет право на получение информации (далее</w:t>
      </w:r>
      <w:r w:rsidR="00F60E18">
        <w:t xml:space="preserve"> – </w:t>
      </w:r>
      <w:r w:rsidR="00870090">
        <w:t>з</w:t>
      </w:r>
      <w:r w:rsidRPr="0095029F">
        <w:t>апрашиваемая субъектом информация), касающейся обработки его персональных данных, в том числе содержащей:</w:t>
      </w:r>
    </w:p>
    <w:p w14:paraId="56216AD6" w14:textId="77777777" w:rsidR="006D2201" w:rsidRPr="0095029F" w:rsidRDefault="00A03211" w:rsidP="00856B08">
      <w:pPr>
        <w:pStyle w:val="1250"/>
      </w:pPr>
      <w:r w:rsidRPr="0095029F">
        <w:t xml:space="preserve">1) подтверждение факта обработки персональных данных </w:t>
      </w:r>
      <w:r w:rsidR="00833425" w:rsidRPr="00EC608C">
        <w:t>Предприятием</w:t>
      </w:r>
      <w:r w:rsidRPr="0095029F">
        <w:t>;</w:t>
      </w:r>
    </w:p>
    <w:p w14:paraId="5B0C7D2A" w14:textId="77777777" w:rsidR="006D2201" w:rsidRPr="0095029F" w:rsidRDefault="00A03211" w:rsidP="00856B08">
      <w:pPr>
        <w:pStyle w:val="1250"/>
      </w:pPr>
      <w:r w:rsidRPr="0095029F">
        <w:t>2) правовые основания и цели обработки персональных данных;</w:t>
      </w:r>
    </w:p>
    <w:p w14:paraId="092AA3E8" w14:textId="77777777" w:rsidR="006D2201" w:rsidRPr="0095029F" w:rsidRDefault="00A03211" w:rsidP="00856B08">
      <w:pPr>
        <w:pStyle w:val="1250"/>
      </w:pPr>
      <w:r w:rsidRPr="0095029F">
        <w:t>3) цели и применяемые</w:t>
      </w:r>
      <w:r w:rsidR="00D603A6" w:rsidRPr="0095029F">
        <w:t xml:space="preserve"> </w:t>
      </w:r>
      <w:r w:rsidR="006443DD" w:rsidRPr="00EC608C">
        <w:t>Предприятием</w:t>
      </w:r>
      <w:r w:rsidRPr="0095029F">
        <w:t xml:space="preserve"> способы обработки персональных данных;</w:t>
      </w:r>
    </w:p>
    <w:p w14:paraId="43DEA11F" w14:textId="77777777" w:rsidR="006D2201" w:rsidRPr="0095029F" w:rsidRDefault="00A03211" w:rsidP="00856B08">
      <w:pPr>
        <w:pStyle w:val="1250"/>
      </w:pPr>
      <w:r w:rsidRPr="0095029F">
        <w:t xml:space="preserve">4) наименование и место нахождения </w:t>
      </w:r>
      <w:r w:rsidR="006443DD" w:rsidRPr="00EC608C">
        <w:t>Предприятия</w:t>
      </w:r>
      <w:r w:rsidRPr="0095029F">
        <w:t xml:space="preserve">, сведения о лицах (за исключением работников </w:t>
      </w:r>
      <w:r w:rsidR="006443DD" w:rsidRPr="00EC608C">
        <w:t>Предприятия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006443DD" w:rsidRPr="00EC608C">
        <w:t>Предприятием</w:t>
      </w:r>
      <w:r w:rsidRPr="0095029F">
        <w:t xml:space="preserve"> или на основании федерального закона;</w:t>
      </w:r>
    </w:p>
    <w:p w14:paraId="4ED7F1AF" w14:textId="77777777" w:rsidR="006D2201" w:rsidRPr="0095029F" w:rsidRDefault="00A03211" w:rsidP="00856B08">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D5FB518" w14:textId="77777777" w:rsidR="006D2201" w:rsidRPr="0095029F" w:rsidRDefault="00A03211" w:rsidP="00856B08">
      <w:pPr>
        <w:pStyle w:val="1250"/>
      </w:pPr>
      <w:r w:rsidRPr="0095029F">
        <w:t>6) сроки обработки персональных данных, в том числе сроки их хранения;</w:t>
      </w:r>
    </w:p>
    <w:p w14:paraId="6BB3307C" w14:textId="77777777" w:rsidR="006D2201" w:rsidRPr="0095029F" w:rsidRDefault="00A03211" w:rsidP="00856B08">
      <w:pPr>
        <w:pStyle w:val="1250"/>
      </w:pPr>
      <w:r w:rsidRPr="0095029F">
        <w:t>7) порядок осуществления субъектом персональных данных прав, предусмотренных Федеральным законом</w:t>
      </w:r>
      <w:r w:rsidR="00DA35D8" w:rsidRPr="0095029F">
        <w:t xml:space="preserve"> «</w:t>
      </w:r>
      <w:r w:rsidR="00095D03" w:rsidRPr="0095029F">
        <w:t>О персональных данных</w:t>
      </w:r>
      <w:r w:rsidR="00DA35D8" w:rsidRPr="0095029F">
        <w:t>»</w:t>
      </w:r>
      <w:r w:rsidRPr="0095029F">
        <w:t>;</w:t>
      </w:r>
    </w:p>
    <w:p w14:paraId="5457EBEC" w14:textId="77777777" w:rsidR="006D2201" w:rsidRPr="0095029F" w:rsidRDefault="00A03211" w:rsidP="00856B08">
      <w:pPr>
        <w:pStyle w:val="1250"/>
      </w:pPr>
      <w:r w:rsidRPr="0095029F">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14:paraId="4C02A5B5" w14:textId="77777777" w:rsidR="006D2201" w:rsidRPr="0095029F" w:rsidRDefault="00A03211" w:rsidP="00856B08">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006443DD" w:rsidRPr="00EC608C">
        <w:t>Предприятия</w:t>
      </w:r>
      <w:r w:rsidRPr="0095029F">
        <w:t>, если обработка поручена или будет поручена такому лицу;</w:t>
      </w:r>
    </w:p>
    <w:p w14:paraId="1C9BFCF4" w14:textId="77777777" w:rsidR="006D2201" w:rsidRPr="0095029F" w:rsidRDefault="00A03211" w:rsidP="00856B08">
      <w:pPr>
        <w:pStyle w:val="1250"/>
      </w:pPr>
      <w:r w:rsidRPr="0095029F">
        <w:t xml:space="preserve">10) иные сведения, предусмотренные Федеральным законом </w:t>
      </w:r>
      <w:r w:rsidR="00DA35D8" w:rsidRPr="0095029F">
        <w:t>«</w:t>
      </w:r>
      <w:r w:rsidR="00095D03" w:rsidRPr="0095029F">
        <w:t>О персональных данных</w:t>
      </w:r>
      <w:r w:rsidR="00DA35D8" w:rsidRPr="0095029F">
        <w:t xml:space="preserve">» </w:t>
      </w:r>
      <w:r w:rsidRPr="0095029F">
        <w:t>или другими федеральными законами.</w:t>
      </w:r>
    </w:p>
    <w:p w14:paraId="2743DB35" w14:textId="77777777" w:rsidR="006D2201" w:rsidRPr="0095029F" w:rsidRDefault="00A03211" w:rsidP="00531978">
      <w:pPr>
        <w:pStyle w:val="4"/>
      </w:pPr>
      <w:r w:rsidRPr="0095029F">
        <w:t>Субъект персональных данных имеет право на получение запрашиваемой субъектом информации, за исключением следующих случаев:</w:t>
      </w:r>
    </w:p>
    <w:p w14:paraId="713D4D6D" w14:textId="77777777" w:rsidR="006D2201" w:rsidRPr="0095029F" w:rsidRDefault="00A03211" w:rsidP="007B3A7E">
      <w:pPr>
        <w:pStyle w:val="af"/>
        <w:numPr>
          <w:ilvl w:val="0"/>
          <w:numId w:val="2"/>
        </w:numPr>
        <w:ind w:left="0" w:firstLine="720"/>
      </w:pPr>
      <w:r w:rsidRPr="0095029F">
        <w:t>обработка персональных данных, включая персональные данные, получ</w:t>
      </w:r>
      <w:r w:rsidR="00BC1E33" w:rsidRPr="0095029F">
        <w:t>енные в результате оперативно-ро</w:t>
      </w:r>
      <w:r w:rsidRPr="0095029F">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57D0523F" w14:textId="77777777" w:rsidR="006D2201" w:rsidRPr="0095029F" w:rsidRDefault="00A03211" w:rsidP="007B3A7E">
      <w:pPr>
        <w:pStyle w:val="af"/>
        <w:numPr>
          <w:ilvl w:val="0"/>
          <w:numId w:val="2"/>
        </w:numPr>
        <w:ind w:left="0" w:firstLine="720"/>
      </w:pPr>
      <w:proofErr w:type="gramStart"/>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14:paraId="6DF01A45" w14:textId="77777777" w:rsidR="006D2201" w:rsidRPr="0095029F" w:rsidRDefault="00A03211" w:rsidP="007B3A7E">
      <w:pPr>
        <w:pStyle w:val="af"/>
        <w:numPr>
          <w:ilvl w:val="0"/>
          <w:numId w:val="2"/>
        </w:numPr>
        <w:ind w:left="0" w:firstLine="720"/>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F2CABAC" w14:textId="77777777" w:rsidR="006D2201" w:rsidRPr="0095029F" w:rsidRDefault="00A03211" w:rsidP="007B3A7E">
      <w:pPr>
        <w:pStyle w:val="af"/>
        <w:numPr>
          <w:ilvl w:val="0"/>
          <w:numId w:val="2"/>
        </w:numPr>
        <w:ind w:left="0" w:firstLine="720"/>
      </w:pPr>
      <w:r w:rsidRPr="0095029F">
        <w:t>доступ субъекта персональных данных к его персональным данным нарушает права и законные интересы третьих лиц;</w:t>
      </w:r>
    </w:p>
    <w:p w14:paraId="5FC2C0D2" w14:textId="77777777" w:rsidR="006D2201" w:rsidRPr="0095029F" w:rsidRDefault="00A03211" w:rsidP="007B3A7E">
      <w:pPr>
        <w:pStyle w:val="af"/>
        <w:numPr>
          <w:ilvl w:val="0"/>
          <w:numId w:val="2"/>
        </w:numPr>
        <w:ind w:left="0" w:firstLine="720"/>
      </w:pPr>
      <w:r w:rsidRPr="0095029F">
        <w:lastRenderedPageBreak/>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D6C223D" w14:textId="77777777" w:rsidR="006D2201" w:rsidRPr="0095029F" w:rsidRDefault="00A03211" w:rsidP="00531978">
      <w:pPr>
        <w:pStyle w:val="4"/>
      </w:pPr>
      <w:r w:rsidRPr="0095029F">
        <w:t xml:space="preserve">Субъект персональных данных вправе требовать от </w:t>
      </w:r>
      <w:r w:rsidR="006443DD" w:rsidRPr="00EC608C">
        <w:t>Предприятия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86A51DB" w14:textId="77777777" w:rsidR="006D2201" w:rsidRPr="0095029F" w:rsidRDefault="00A03211" w:rsidP="00C50E62">
      <w:pPr>
        <w:pStyle w:val="4"/>
      </w:pPr>
      <w:r w:rsidRPr="0095029F">
        <w:t>Запрашиваемая субъектом информация должна быть предоставлен</w:t>
      </w:r>
      <w:r w:rsidR="00546D61" w:rsidRPr="0095029F">
        <w:t>а</w:t>
      </w:r>
      <w:r w:rsidRPr="0095029F">
        <w:t xml:space="preserve"> субъекту персональных данных </w:t>
      </w:r>
      <w:r w:rsidR="006443DD" w:rsidRPr="00EC608C">
        <w:t>Предприятием</w:t>
      </w:r>
      <w:r w:rsidRPr="0095029F">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1D31447" w14:textId="77777777" w:rsidR="006D2201" w:rsidRPr="0095029F" w:rsidRDefault="00A03211" w:rsidP="00531978">
      <w:pPr>
        <w:pStyle w:val="4"/>
      </w:pPr>
      <w:r w:rsidRPr="0095029F">
        <w:t>Запрашиваемая информация предоставля</w:t>
      </w:r>
      <w:r w:rsidR="00546D61" w:rsidRPr="0095029F">
        <w:t>е</w:t>
      </w:r>
      <w:r w:rsidRPr="0095029F">
        <w:t xml:space="preserve">тся субъекту персональных данных или его представителю </w:t>
      </w:r>
      <w:r w:rsidR="006443DD" w:rsidRPr="00EC608C">
        <w:t>Предприятием</w:t>
      </w:r>
      <w:r w:rsidRPr="0095029F">
        <w:t xml:space="preserve"> при обращении либо при получении запроса субъекта персональных данных или его представителя.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6443DD" w:rsidRPr="00EC608C">
        <w:t>Предприятием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6443DD" w:rsidRPr="00EC608C">
        <w:t>Предприятием</w:t>
      </w:r>
      <w:r w:rsidRPr="0095029F">
        <w:t>, подпись субъекта персональных данных</w:t>
      </w:r>
      <w:proofErr w:type="gramEnd"/>
      <w:r w:rsidRPr="0095029F">
        <w:t xml:space="preserve"> или его представителя (далее</w:t>
      </w:r>
      <w:r w:rsidR="00F60E18">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9BDB9D8" w14:textId="77777777" w:rsidR="006D2201" w:rsidRPr="0095029F" w:rsidRDefault="00A03211" w:rsidP="00531978">
      <w:pPr>
        <w:pStyle w:val="4"/>
      </w:pPr>
      <w:proofErr w:type="gramStart"/>
      <w:r w:rsidRPr="0095029F">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00546D61" w:rsidRPr="0095029F">
        <w:t>в</w:t>
      </w:r>
      <w:r w:rsidRPr="0095029F">
        <w:t xml:space="preserve"> </w:t>
      </w:r>
      <w:r w:rsidR="006443DD" w:rsidRPr="00EC608C">
        <w:t>Предприятие</w:t>
      </w:r>
      <w:r w:rsidRPr="0095029F">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rsidR="00F60E18">
        <w:t xml:space="preserve"> – </w:t>
      </w:r>
      <w:r w:rsidRPr="0095029F">
        <w:t>нормированный срок запроса) после первоначального обращения или направления</w:t>
      </w:r>
      <w:proofErr w:type="gramEnd"/>
      <w:r w:rsidRPr="0095029F">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E8F42F9" w14:textId="77777777" w:rsidR="006D2201" w:rsidRPr="0095029F" w:rsidRDefault="00A03211" w:rsidP="00531978">
      <w:pPr>
        <w:pStyle w:val="4"/>
      </w:pPr>
      <w:proofErr w:type="gramStart"/>
      <w:r w:rsidRPr="0095029F">
        <w:t xml:space="preserve">Субъект персональных данных вправе обратиться повторно </w:t>
      </w:r>
      <w:r w:rsidR="005563C7" w:rsidRPr="0095029F">
        <w:t>в</w:t>
      </w:r>
      <w:r w:rsidRPr="0095029F">
        <w:t xml:space="preserve"> </w:t>
      </w:r>
      <w:r w:rsidR="006443DD" w:rsidRPr="00EC608C">
        <w:t>Предприятие</w:t>
      </w:r>
      <w:r w:rsidR="00C81A88" w:rsidRPr="0095029F">
        <w:t xml:space="preserve"> или направить </w:t>
      </w:r>
      <w:r w:rsidRPr="0095029F">
        <w:t>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rsidR="00582382">
        <w:t>ходимой для запроса информацией</w:t>
      </w:r>
      <w:r w:rsidRPr="0095029F">
        <w:t xml:space="preserve"> должен содержать обоснование направления повторного запроса.</w:t>
      </w:r>
    </w:p>
    <w:p w14:paraId="69092A70" w14:textId="77777777" w:rsidR="006D2201" w:rsidRPr="0095029F" w:rsidRDefault="006443DD" w:rsidP="00531978">
      <w:pPr>
        <w:pStyle w:val="4"/>
      </w:pPr>
      <w:r w:rsidRPr="00EC608C">
        <w:t>Предприятие</w:t>
      </w:r>
      <w:r w:rsidR="00A03211"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EC608C">
        <w:t>Предприятии</w:t>
      </w:r>
      <w:r w:rsidR="00A03211" w:rsidRPr="0095029F">
        <w:t>.</w:t>
      </w:r>
    </w:p>
    <w:p w14:paraId="1FADFEAE" w14:textId="77777777" w:rsidR="006D2201" w:rsidRPr="00531978" w:rsidRDefault="00A03211" w:rsidP="00531978">
      <w:pPr>
        <w:pStyle w:val="3"/>
        <w:spacing w:before="120"/>
        <w:rPr>
          <w:b/>
          <w:bCs/>
          <w:i/>
          <w:iCs/>
        </w:rPr>
      </w:pPr>
      <w:bookmarkStart w:id="14" w:name="h.epq8lkm56hic" w:colFirst="0" w:colLast="0"/>
      <w:bookmarkEnd w:id="14"/>
      <w:r w:rsidRPr="00531978">
        <w:rPr>
          <w:b/>
          <w:bCs/>
          <w:i/>
          <w:iCs/>
        </w:rPr>
        <w:lastRenderedPageBreak/>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79E98D6E" w14:textId="77777777" w:rsidR="002C09F1" w:rsidRPr="0095029F" w:rsidRDefault="002C09F1" w:rsidP="00531978">
      <w:pPr>
        <w:pStyle w:val="4"/>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rsidR="00DE3C91">
        <w:t xml:space="preserve"> в целях политической агитации</w:t>
      </w:r>
      <w:r w:rsidRPr="0095029F">
        <w:t xml:space="preserve"> </w:t>
      </w:r>
      <w:r w:rsidR="00DE3C91" w:rsidRPr="00EC608C">
        <w:t>Предприятием</w:t>
      </w:r>
      <w:r w:rsidRPr="0095029F">
        <w:t xml:space="preserve"> не осуществляется.</w:t>
      </w:r>
    </w:p>
    <w:p w14:paraId="2D875F8F" w14:textId="77777777" w:rsidR="006D2201" w:rsidRPr="00531978" w:rsidRDefault="00A03211" w:rsidP="00531978">
      <w:pPr>
        <w:pStyle w:val="3"/>
        <w:spacing w:before="120"/>
        <w:rPr>
          <w:b/>
          <w:bCs/>
          <w:i/>
          <w:iCs/>
        </w:rPr>
      </w:pPr>
      <w:bookmarkStart w:id="15" w:name="h.nlnqdtqnfwvz" w:colFirst="0" w:colLast="0"/>
      <w:bookmarkEnd w:id="15"/>
      <w:r w:rsidRPr="00531978">
        <w:rPr>
          <w:b/>
          <w:bCs/>
          <w:i/>
          <w:iCs/>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1DDB43AA" w14:textId="77777777" w:rsidR="00F52EB2" w:rsidRPr="0095029F" w:rsidRDefault="00F52EB2" w:rsidP="00531978">
      <w:pPr>
        <w:pStyle w:val="4"/>
      </w:pPr>
      <w:r w:rsidRPr="0095029F">
        <w:t xml:space="preserve">Принятие на основании исключительно автоматизированной обработки </w:t>
      </w:r>
      <w:proofErr w:type="gramStart"/>
      <w:r w:rsidRPr="0095029F">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6443DD" w:rsidRPr="00EC608C">
        <w:t>Предприятием</w:t>
      </w:r>
      <w:r w:rsidRPr="0095029F">
        <w:t xml:space="preserve"> не осуществляется</w:t>
      </w:r>
      <w:proofErr w:type="gramEnd"/>
      <w:r w:rsidRPr="0095029F">
        <w:t>.</w:t>
      </w:r>
    </w:p>
    <w:p w14:paraId="74ECB92D" w14:textId="77777777" w:rsidR="006D2201" w:rsidRPr="00531978" w:rsidRDefault="00A03211" w:rsidP="00531978">
      <w:pPr>
        <w:pStyle w:val="3"/>
        <w:spacing w:before="120"/>
        <w:rPr>
          <w:b/>
          <w:bCs/>
          <w:i/>
          <w:iCs/>
        </w:rPr>
      </w:pPr>
      <w:bookmarkStart w:id="16" w:name="h.mi2hrakx8bgh" w:colFirst="0" w:colLast="0"/>
      <w:bookmarkEnd w:id="16"/>
      <w:r w:rsidRPr="00531978">
        <w:rPr>
          <w:b/>
          <w:bCs/>
          <w:i/>
          <w:iCs/>
        </w:rPr>
        <w:t>Право на обжало</w:t>
      </w:r>
      <w:r w:rsidR="00AC14E8" w:rsidRPr="00531978">
        <w:rPr>
          <w:b/>
          <w:bCs/>
          <w:i/>
          <w:iCs/>
        </w:rPr>
        <w:t>вание действий или бездействия О</w:t>
      </w:r>
      <w:r w:rsidRPr="00531978">
        <w:rPr>
          <w:b/>
          <w:bCs/>
          <w:i/>
          <w:iCs/>
        </w:rPr>
        <w:t>ператора</w:t>
      </w:r>
    </w:p>
    <w:p w14:paraId="3888EE4E" w14:textId="77777777" w:rsidR="006D2201" w:rsidRPr="0095029F" w:rsidRDefault="00A03211" w:rsidP="00531978">
      <w:pPr>
        <w:pStyle w:val="4"/>
      </w:pPr>
      <w:r w:rsidRPr="0095029F">
        <w:t xml:space="preserve">Если субъект персональных данных считает, что </w:t>
      </w:r>
      <w:r w:rsidR="006443DD" w:rsidRPr="00EC608C">
        <w:t>Предприятие</w:t>
      </w:r>
      <w:r w:rsidRPr="0095029F">
        <w:t xml:space="preserve"> осуществляет обработку его персональных данных с нарушением требований Федерального закона </w:t>
      </w:r>
      <w:r w:rsidR="00DA35D8" w:rsidRPr="0095029F">
        <w:t>«</w:t>
      </w:r>
      <w:r w:rsidR="00095D03" w:rsidRPr="0095029F">
        <w:t>О персональных данных</w:t>
      </w:r>
      <w:r w:rsidR="00DA35D8" w:rsidRPr="0095029F">
        <w:t xml:space="preserve">» </w:t>
      </w:r>
      <w:r w:rsidRPr="0095029F">
        <w:t xml:space="preserve">или иным образом нарушает его права и свободы, субъект персональных данных вправе обжаловать действия или бездействие </w:t>
      </w:r>
      <w:r w:rsidR="006443DD" w:rsidRPr="00EC608C">
        <w:t>Предприятия</w:t>
      </w:r>
      <w:r w:rsidRPr="0095029F">
        <w:t xml:space="preserve"> </w:t>
      </w:r>
      <w:proofErr w:type="gramStart"/>
      <w:r w:rsidRPr="0095029F">
        <w:t>в</w:t>
      </w:r>
      <w:proofErr w:type="gramEnd"/>
      <w:r w:rsidRPr="0095029F">
        <w:t xml:space="preserve"> </w:t>
      </w:r>
      <w:proofErr w:type="gramStart"/>
      <w:r w:rsidRPr="0095029F">
        <w:t>уполномоченный</w:t>
      </w:r>
      <w:proofErr w:type="gramEnd"/>
      <w:r w:rsidRPr="0095029F">
        <w:t xml:space="preserve"> орган по защите прав субъектов персональных данных или в судебном порядке.</w:t>
      </w:r>
    </w:p>
    <w:p w14:paraId="782B0305" w14:textId="77777777" w:rsidR="006D2201" w:rsidRPr="0095029F" w:rsidRDefault="00A03211" w:rsidP="00531978">
      <w:pPr>
        <w:pStyle w:val="4"/>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51FCB1B" w14:textId="77777777" w:rsidR="006D2201" w:rsidRPr="00531978" w:rsidRDefault="00AC14E8" w:rsidP="00066096">
      <w:pPr>
        <w:pStyle w:val="21"/>
      </w:pPr>
      <w:bookmarkStart w:id="17" w:name="h.gui9t4etpf7v" w:colFirst="0" w:colLast="0"/>
      <w:bookmarkEnd w:id="17"/>
      <w:r w:rsidRPr="00531978">
        <w:t>Обязанности О</w:t>
      </w:r>
      <w:r w:rsidR="00A03211" w:rsidRPr="00531978">
        <w:t>ператора</w:t>
      </w:r>
    </w:p>
    <w:p w14:paraId="4FBFA10D" w14:textId="77777777" w:rsidR="006D2201" w:rsidRPr="00531978" w:rsidRDefault="00AC14E8" w:rsidP="00531978">
      <w:pPr>
        <w:pStyle w:val="3"/>
        <w:spacing w:before="120"/>
        <w:rPr>
          <w:b/>
          <w:bCs/>
          <w:i/>
          <w:iCs/>
        </w:rPr>
      </w:pPr>
      <w:bookmarkStart w:id="18" w:name="h.wu6y1svvdh38" w:colFirst="0" w:colLast="0"/>
      <w:bookmarkEnd w:id="18"/>
      <w:r w:rsidRPr="00531978">
        <w:rPr>
          <w:b/>
          <w:bCs/>
          <w:i/>
          <w:iCs/>
        </w:rPr>
        <w:t>Обязанности О</w:t>
      </w:r>
      <w:r w:rsidR="00A03211" w:rsidRPr="00531978">
        <w:rPr>
          <w:b/>
          <w:bCs/>
          <w:i/>
          <w:iCs/>
        </w:rPr>
        <w:t>ператора при сборе персональных данных</w:t>
      </w:r>
    </w:p>
    <w:p w14:paraId="05924C30" w14:textId="77777777" w:rsidR="006D2201" w:rsidRPr="0095029F" w:rsidRDefault="00A03211" w:rsidP="00531978">
      <w:pPr>
        <w:pStyle w:val="4"/>
      </w:pPr>
      <w:r w:rsidRPr="0095029F">
        <w:rPr>
          <w:highlight w:val="white"/>
        </w:rPr>
        <w:t xml:space="preserve">При сборе персональных данных </w:t>
      </w:r>
      <w:r w:rsidR="006443DD" w:rsidRPr="00EC608C">
        <w:t>Предприятие</w:t>
      </w:r>
      <w:r w:rsidRPr="0095029F">
        <w:rPr>
          <w:highlight w:val="white"/>
        </w:rPr>
        <w:t xml:space="preserve"> предостав</w:t>
      </w:r>
      <w:r w:rsidR="00E3354B" w:rsidRPr="0095029F">
        <w:rPr>
          <w:highlight w:val="white"/>
        </w:rPr>
        <w:t>ляет</w:t>
      </w:r>
      <w:r w:rsidRPr="0095029F">
        <w:rPr>
          <w:highlight w:val="white"/>
        </w:rPr>
        <w:t xml:space="preserve"> субъекту персональных данных по его просьбе запрашиваемую субъектом информацию.</w:t>
      </w:r>
    </w:p>
    <w:p w14:paraId="58818675" w14:textId="77777777" w:rsidR="006D2201" w:rsidRPr="0095029F" w:rsidRDefault="00A03211" w:rsidP="00531978">
      <w:pPr>
        <w:pStyle w:val="4"/>
      </w:pPr>
      <w:r w:rsidRPr="0095029F">
        <w:rPr>
          <w:highlight w:val="white"/>
        </w:rPr>
        <w:t xml:space="preserve">Если предоставление персональных данных является обязательным в соответствии с федеральным законом, </w:t>
      </w:r>
      <w:r w:rsidR="006443DD" w:rsidRPr="00EC608C">
        <w:t>Предприятие</w:t>
      </w:r>
      <w:r w:rsidRPr="0095029F">
        <w:rPr>
          <w:highlight w:val="white"/>
        </w:rPr>
        <w:t xml:space="preserve"> разъясн</w:t>
      </w:r>
      <w:r w:rsidR="00E3354B" w:rsidRPr="0095029F">
        <w:rPr>
          <w:highlight w:val="white"/>
        </w:rPr>
        <w:t>яе</w:t>
      </w:r>
      <w:r w:rsidRPr="0095029F">
        <w:rPr>
          <w:highlight w:val="white"/>
        </w:rPr>
        <w:t>т субъекту персональных данных юридические последствия отказа предоставить его персональные данные.</w:t>
      </w:r>
    </w:p>
    <w:p w14:paraId="7C10191B" w14:textId="77777777" w:rsidR="006D2201" w:rsidRPr="0095029F" w:rsidRDefault="00A03211" w:rsidP="00531978">
      <w:pPr>
        <w:pStyle w:val="4"/>
      </w:pPr>
      <w:r w:rsidRPr="0095029F">
        <w:rPr>
          <w:highlight w:val="white"/>
        </w:rPr>
        <w:t>Если персональные данные получены не от субъекта пер</w:t>
      </w:r>
      <w:r w:rsidR="00E3354B" w:rsidRPr="0095029F">
        <w:rPr>
          <w:highlight w:val="white"/>
        </w:rPr>
        <w:t xml:space="preserve">сональных данных, </w:t>
      </w:r>
      <w:r w:rsidR="006443DD" w:rsidRPr="00EC608C">
        <w:t>Предприятие</w:t>
      </w:r>
      <w:r w:rsidRPr="0095029F">
        <w:rPr>
          <w:highlight w:val="white"/>
        </w:rPr>
        <w:t xml:space="preserve"> до начала обработки таких персональных данных предостав</w:t>
      </w:r>
      <w:r w:rsidR="00E3354B" w:rsidRPr="0095029F">
        <w:rPr>
          <w:highlight w:val="white"/>
        </w:rPr>
        <w:t>ляет</w:t>
      </w:r>
      <w:r w:rsidRPr="0095029F">
        <w:rPr>
          <w:highlight w:val="white"/>
        </w:rPr>
        <w:t xml:space="preserve"> субъекту персональных данных следующую информацию</w:t>
      </w:r>
      <w:r w:rsidR="00E3354B" w:rsidRPr="0095029F">
        <w:rPr>
          <w:highlight w:val="white"/>
        </w:rPr>
        <w:t xml:space="preserve"> (далее</w:t>
      </w:r>
      <w:r w:rsidR="00F60E18">
        <w:rPr>
          <w:highlight w:val="white"/>
        </w:rPr>
        <w:t xml:space="preserve"> – </w:t>
      </w:r>
      <w:r w:rsidR="00E3354B" w:rsidRPr="0095029F">
        <w:rPr>
          <w:highlight w:val="white"/>
        </w:rPr>
        <w:t>информация, сообщаемая при получении персональных данных не от субъекта персональных данных)</w:t>
      </w:r>
      <w:r w:rsidRPr="0095029F">
        <w:rPr>
          <w:highlight w:val="white"/>
        </w:rPr>
        <w:t>:</w:t>
      </w:r>
    </w:p>
    <w:p w14:paraId="10A02283" w14:textId="77777777" w:rsidR="006D2201" w:rsidRPr="0095029F" w:rsidRDefault="00A03211" w:rsidP="00856B08">
      <w:pPr>
        <w:pStyle w:val="1250"/>
      </w:pPr>
      <w:r w:rsidRPr="0095029F">
        <w:rPr>
          <w:highlight w:val="white"/>
        </w:rPr>
        <w:t xml:space="preserve">1) наименование либо фамилия, имя, отчество и адрес </w:t>
      </w:r>
      <w:r w:rsidR="00100D6F" w:rsidRPr="0095029F">
        <w:rPr>
          <w:highlight w:val="white"/>
        </w:rPr>
        <w:t>О</w:t>
      </w:r>
      <w:r w:rsidR="002E3551" w:rsidRPr="0095029F">
        <w:rPr>
          <w:highlight w:val="white"/>
        </w:rPr>
        <w:t>ператора</w:t>
      </w:r>
      <w:r w:rsidRPr="0095029F">
        <w:rPr>
          <w:highlight w:val="white"/>
        </w:rPr>
        <w:t xml:space="preserve"> или его представителя;</w:t>
      </w:r>
    </w:p>
    <w:p w14:paraId="6A58BF3F" w14:textId="77777777" w:rsidR="006D2201" w:rsidRPr="0095029F" w:rsidRDefault="00A03211" w:rsidP="00856B08">
      <w:pPr>
        <w:pStyle w:val="1250"/>
      </w:pPr>
      <w:r w:rsidRPr="0095029F">
        <w:rPr>
          <w:highlight w:val="white"/>
        </w:rPr>
        <w:t>2) цель обработки персональных данных и ее правовое основание;</w:t>
      </w:r>
    </w:p>
    <w:p w14:paraId="69ADD4E9" w14:textId="77777777" w:rsidR="006D2201" w:rsidRPr="0095029F" w:rsidRDefault="00A03211" w:rsidP="00856B08">
      <w:pPr>
        <w:pStyle w:val="1250"/>
      </w:pPr>
      <w:r w:rsidRPr="0095029F">
        <w:rPr>
          <w:highlight w:val="white"/>
        </w:rPr>
        <w:t>3) предполагаемые пользователи персональных данных;</w:t>
      </w:r>
    </w:p>
    <w:p w14:paraId="4CCDE69B" w14:textId="77777777" w:rsidR="006D2201" w:rsidRPr="0095029F" w:rsidRDefault="00A03211" w:rsidP="00856B08">
      <w:pPr>
        <w:pStyle w:val="1250"/>
      </w:pPr>
      <w:r w:rsidRPr="0095029F">
        <w:rPr>
          <w:highlight w:val="white"/>
        </w:rPr>
        <w:t xml:space="preserve">4) установленные Федеральным законом </w:t>
      </w:r>
      <w:r w:rsidR="002E3551" w:rsidRPr="0095029F">
        <w:rPr>
          <w:highlight w:val="white"/>
        </w:rPr>
        <w:t>«</w:t>
      </w:r>
      <w:r w:rsidR="00095D03" w:rsidRPr="0095029F">
        <w:t>О персональных данных</w:t>
      </w:r>
      <w:r w:rsidR="002E3551" w:rsidRPr="0095029F">
        <w:rPr>
          <w:highlight w:val="white"/>
        </w:rPr>
        <w:t xml:space="preserve">» </w:t>
      </w:r>
      <w:r w:rsidRPr="0095029F">
        <w:rPr>
          <w:highlight w:val="white"/>
        </w:rPr>
        <w:t>права субъекта персональных данных;</w:t>
      </w:r>
    </w:p>
    <w:p w14:paraId="12149ABC" w14:textId="77777777" w:rsidR="006D2201" w:rsidRPr="0095029F" w:rsidRDefault="00A03211" w:rsidP="00856B08">
      <w:pPr>
        <w:pStyle w:val="1250"/>
      </w:pPr>
      <w:r w:rsidRPr="0095029F">
        <w:rPr>
          <w:highlight w:val="white"/>
        </w:rPr>
        <w:t>5) источни</w:t>
      </w:r>
      <w:r w:rsidR="00E3354B" w:rsidRPr="0095029F">
        <w:rPr>
          <w:highlight w:val="white"/>
        </w:rPr>
        <w:t>к получения персональных данных</w:t>
      </w:r>
      <w:r w:rsidR="00675EA3" w:rsidRPr="0095029F">
        <w:t>.</w:t>
      </w:r>
    </w:p>
    <w:p w14:paraId="3B80CA48" w14:textId="77777777" w:rsidR="002E3551" w:rsidRPr="0095029F" w:rsidRDefault="006443DD" w:rsidP="00531978">
      <w:pPr>
        <w:pStyle w:val="4"/>
        <w:rPr>
          <w:highlight w:val="white"/>
        </w:rPr>
      </w:pPr>
      <w:r w:rsidRPr="00EC608C">
        <w:t>Предприятие</w:t>
      </w:r>
      <w:r w:rsidR="002E3551" w:rsidRPr="0095029F">
        <w:t xml:space="preserve"> не предоставляет субъекту </w:t>
      </w:r>
      <w:r w:rsidR="002E3551" w:rsidRPr="0095029F">
        <w:rPr>
          <w:highlight w:val="white"/>
        </w:rPr>
        <w:t>информацию, сообщаемую при получении персональных данных не от субъекта персональных данных</w:t>
      </w:r>
      <w:r w:rsidR="002E3551" w:rsidRPr="0095029F">
        <w:t>, в случаях, если:</w:t>
      </w:r>
    </w:p>
    <w:p w14:paraId="56DCF788" w14:textId="77777777" w:rsidR="006D2201" w:rsidRPr="0095029F" w:rsidRDefault="00A03211" w:rsidP="00856B08">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006443DD" w:rsidRPr="00EC608C">
        <w:t>Предприятием</w:t>
      </w:r>
      <w:r w:rsidRPr="0095029F">
        <w:rPr>
          <w:highlight w:val="white"/>
        </w:rPr>
        <w:t>;</w:t>
      </w:r>
    </w:p>
    <w:p w14:paraId="76111244" w14:textId="77777777" w:rsidR="006D2201" w:rsidRPr="0095029F" w:rsidRDefault="00A03211" w:rsidP="00856B08">
      <w:pPr>
        <w:pStyle w:val="1250"/>
      </w:pPr>
      <w:r w:rsidRPr="0095029F">
        <w:rPr>
          <w:highlight w:val="white"/>
        </w:rPr>
        <w:t xml:space="preserve">2) персональные данные получены </w:t>
      </w:r>
      <w:r w:rsidR="006443DD" w:rsidRPr="00EC608C">
        <w:t>Предприятием</w:t>
      </w:r>
      <w:r w:rsidRPr="0095029F">
        <w:rPr>
          <w:highlight w:val="white"/>
        </w:rPr>
        <w:t xml:space="preserve"> на основании федерального закона или в связи с исполнением договора, стороной которого либо </w:t>
      </w:r>
      <w:r w:rsidRPr="0095029F">
        <w:rPr>
          <w:highlight w:val="white"/>
        </w:rPr>
        <w:lastRenderedPageBreak/>
        <w:t>выгодоприобретателем или поручителем по которому является субъект персональных данных;</w:t>
      </w:r>
    </w:p>
    <w:p w14:paraId="07F6B032" w14:textId="77777777" w:rsidR="006D2201" w:rsidRPr="0095029F" w:rsidRDefault="00A03211" w:rsidP="00856B08">
      <w:pPr>
        <w:pStyle w:val="1250"/>
      </w:pPr>
      <w:r w:rsidRPr="0095029F">
        <w:rPr>
          <w:highlight w:val="white"/>
        </w:rPr>
        <w:t>3) персональные данные сделаны общедоступными субъектом персональных данных или получены из общедоступного источника;</w:t>
      </w:r>
    </w:p>
    <w:p w14:paraId="1DD21A73" w14:textId="77777777" w:rsidR="006D2201" w:rsidRPr="0095029F" w:rsidRDefault="00A03211" w:rsidP="00856B08">
      <w:pPr>
        <w:pStyle w:val="1250"/>
      </w:pPr>
      <w:r w:rsidRPr="0095029F">
        <w:rPr>
          <w:highlight w:val="white"/>
        </w:rPr>
        <w:t xml:space="preserve">4) </w:t>
      </w:r>
      <w:r w:rsidR="006443DD" w:rsidRPr="00EC608C">
        <w:t>Предприятие</w:t>
      </w:r>
      <w:r w:rsidR="002E3551" w:rsidRPr="0095029F">
        <w:rPr>
          <w:highlight w:val="white"/>
        </w:rPr>
        <w:t xml:space="preserve"> </w:t>
      </w:r>
      <w:r w:rsidRPr="0095029F">
        <w:rPr>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04D6EAB" w14:textId="77777777" w:rsidR="006D2201" w:rsidRDefault="00A03211" w:rsidP="00856B08">
      <w:pPr>
        <w:pStyle w:val="1250"/>
      </w:pPr>
      <w:r w:rsidRPr="0095029F">
        <w:rPr>
          <w:highlight w:val="white"/>
        </w:rPr>
        <w:t xml:space="preserve">5) предоставление субъекту персональных </w:t>
      </w:r>
      <w:r w:rsidR="00675EA3" w:rsidRPr="0095029F">
        <w:rPr>
          <w:highlight w:val="white"/>
        </w:rPr>
        <w:t xml:space="preserve">данных </w:t>
      </w:r>
      <w:r w:rsidR="002E3551" w:rsidRPr="0095029F">
        <w:rPr>
          <w:highlight w:val="white"/>
        </w:rPr>
        <w:t>информации, сообщаемой при получении персональных данных не от субъекта персональных данных</w:t>
      </w:r>
      <w:r w:rsidRPr="0095029F">
        <w:rPr>
          <w:highlight w:val="white"/>
        </w:rPr>
        <w:t>, нарушает права и законные интересы третьих лиц.</w:t>
      </w:r>
    </w:p>
    <w:p w14:paraId="673BBC5D" w14:textId="00272BE6" w:rsidR="00A842C2" w:rsidRPr="00846269" w:rsidRDefault="00A842C2" w:rsidP="00A842C2">
      <w:pPr>
        <w:pStyle w:val="4"/>
      </w:pPr>
      <w:proofErr w:type="gramStart"/>
      <w:r w:rsidRPr="00846269">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w:t>
      </w:r>
      <w:r w:rsidR="00651BC4">
        <w:t xml:space="preserve"> следующих информационных системах</w:t>
      </w:r>
      <w:r>
        <w:t>:</w:t>
      </w:r>
      <w:proofErr w:type="gramEnd"/>
    </w:p>
    <w:p w14:paraId="5B25F8C0" w14:textId="4393A4C8" w:rsidR="00A842C2" w:rsidRPr="00C06B6F" w:rsidRDefault="00E4274D" w:rsidP="00C06B6F">
      <w:pPr>
        <w:pStyle w:val="50"/>
        <w:numPr>
          <w:ilvl w:val="4"/>
          <w:numId w:val="35"/>
        </w:numPr>
        <w:ind w:left="0" w:firstLine="709"/>
        <w:rPr>
          <w:i w:val="0"/>
        </w:rPr>
      </w:pPr>
      <w:r w:rsidRPr="00E4274D">
        <w:rPr>
          <w:i w:val="0"/>
        </w:rPr>
        <w:t>Информационная система персональных данных</w:t>
      </w:r>
      <w:r w:rsidR="00A842C2" w:rsidRPr="00E4274D">
        <w:rPr>
          <w:i w:val="0"/>
        </w:rPr>
        <w:t> </w:t>
      </w:r>
      <w:r w:rsidR="00A842C2" w:rsidRPr="00C06B6F">
        <w:rPr>
          <w:i w:val="0"/>
        </w:rPr>
        <w:t>«</w:t>
      </w:r>
      <w:r w:rsidR="00A842C2" w:rsidRPr="00E4274D">
        <w:rPr>
          <w:i w:val="0"/>
        </w:rPr>
        <w:t>Бухгалтерский и кадровый учет</w:t>
      </w:r>
      <w:r w:rsidR="00A842C2" w:rsidRPr="00C06B6F">
        <w:rPr>
          <w:i w:val="0"/>
        </w:rPr>
        <w:t xml:space="preserve">» с использованием баз данных, находящихся на территории </w:t>
      </w:r>
      <w:r w:rsidR="00A842C2" w:rsidRPr="00E4274D">
        <w:rPr>
          <w:i w:val="0"/>
        </w:rPr>
        <w:t>России</w:t>
      </w:r>
      <w:r w:rsidR="00A842C2" w:rsidRPr="00C06B6F">
        <w:rPr>
          <w:i w:val="0"/>
        </w:rPr>
        <w:t>.</w:t>
      </w:r>
    </w:p>
    <w:p w14:paraId="39B4D811" w14:textId="77777777" w:rsidR="00A842C2" w:rsidRPr="00C06B6F" w:rsidRDefault="00E4274D" w:rsidP="00C06B6F">
      <w:pPr>
        <w:pStyle w:val="50"/>
        <w:numPr>
          <w:ilvl w:val="4"/>
          <w:numId w:val="35"/>
        </w:numPr>
        <w:ind w:left="0" w:firstLine="709"/>
        <w:rPr>
          <w:i w:val="0"/>
        </w:rPr>
      </w:pPr>
      <w:r w:rsidRPr="00E4274D">
        <w:rPr>
          <w:i w:val="0"/>
        </w:rPr>
        <w:t>Информационная система персональных данных</w:t>
      </w:r>
      <w:r w:rsidR="00A842C2" w:rsidRPr="00E4274D">
        <w:rPr>
          <w:i w:val="0"/>
        </w:rPr>
        <w:t> </w:t>
      </w:r>
      <w:r w:rsidR="00A842C2" w:rsidRPr="00C06B6F">
        <w:rPr>
          <w:i w:val="0"/>
        </w:rPr>
        <w:t>«</w:t>
      </w:r>
      <w:r w:rsidR="00A842C2" w:rsidRPr="00E4274D">
        <w:rPr>
          <w:i w:val="0"/>
        </w:rPr>
        <w:t>Основная деятельность</w:t>
      </w:r>
      <w:r w:rsidR="00A842C2" w:rsidRPr="00C06B6F">
        <w:rPr>
          <w:i w:val="0"/>
        </w:rPr>
        <w:t xml:space="preserve">» с использованием баз данных, находящихся на территории </w:t>
      </w:r>
      <w:bookmarkStart w:id="19" w:name="OLE_LINK57"/>
      <w:bookmarkStart w:id="20" w:name="OLE_LINK58"/>
      <w:r w:rsidR="00A842C2" w:rsidRPr="00E4274D">
        <w:rPr>
          <w:i w:val="0"/>
        </w:rPr>
        <w:t>России</w:t>
      </w:r>
      <w:bookmarkEnd w:id="19"/>
      <w:bookmarkEnd w:id="20"/>
      <w:r w:rsidR="00A842C2" w:rsidRPr="00C06B6F">
        <w:rPr>
          <w:i w:val="0"/>
        </w:rPr>
        <w:t>.</w:t>
      </w:r>
    </w:p>
    <w:p w14:paraId="6F1BB3C2" w14:textId="27FFF2C4" w:rsidR="000423D6" w:rsidRPr="000423D6" w:rsidRDefault="000423D6" w:rsidP="000423D6">
      <w:pPr>
        <w:pStyle w:val="4"/>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Предприятия</w:t>
      </w:r>
      <w:r>
        <w:t>.</w:t>
      </w:r>
    </w:p>
    <w:p w14:paraId="1D221141" w14:textId="77777777" w:rsidR="006D2201" w:rsidRPr="00531978" w:rsidRDefault="00A03211" w:rsidP="00531978">
      <w:pPr>
        <w:pStyle w:val="3"/>
        <w:spacing w:before="120"/>
        <w:rPr>
          <w:b/>
          <w:bCs/>
          <w:i/>
          <w:iCs/>
        </w:rPr>
      </w:pPr>
      <w:r w:rsidRPr="00531978">
        <w:rPr>
          <w:b/>
          <w:bCs/>
          <w:i/>
          <w:iCs/>
          <w:highlight w:val="white"/>
        </w:rPr>
        <w:t xml:space="preserve">Меры, направленные на обеспечение выполнения </w:t>
      </w:r>
      <w:r w:rsidR="00AC14E8" w:rsidRPr="00531978">
        <w:rPr>
          <w:b/>
          <w:bCs/>
          <w:i/>
          <w:iCs/>
          <w:highlight w:val="white"/>
        </w:rPr>
        <w:t>О</w:t>
      </w:r>
      <w:r w:rsidRPr="00531978">
        <w:rPr>
          <w:b/>
          <w:bCs/>
          <w:i/>
          <w:iCs/>
          <w:highlight w:val="white"/>
        </w:rPr>
        <w:t xml:space="preserve">ператором </w:t>
      </w:r>
      <w:r w:rsidR="00A63046" w:rsidRPr="00531978">
        <w:rPr>
          <w:b/>
          <w:bCs/>
          <w:i/>
          <w:iCs/>
          <w:highlight w:val="white"/>
        </w:rPr>
        <w:t xml:space="preserve">своих </w:t>
      </w:r>
      <w:r w:rsidRPr="00531978">
        <w:rPr>
          <w:b/>
          <w:bCs/>
          <w:i/>
          <w:iCs/>
          <w:highlight w:val="white"/>
        </w:rPr>
        <w:t>обязанностей</w:t>
      </w:r>
    </w:p>
    <w:p w14:paraId="3EFCA369" w14:textId="77777777" w:rsidR="006D2201" w:rsidRPr="0095029F" w:rsidRDefault="006443DD" w:rsidP="00531978">
      <w:pPr>
        <w:pStyle w:val="4"/>
      </w:pPr>
      <w:r w:rsidRPr="00EC608C">
        <w:t>Предприятие</w:t>
      </w:r>
      <w:r w:rsidR="00A63046" w:rsidRPr="0095029F">
        <w:rPr>
          <w:highlight w:val="white"/>
        </w:rPr>
        <w:t xml:space="preserve"> принимает</w:t>
      </w:r>
      <w:r w:rsidR="00A03211" w:rsidRPr="0095029F">
        <w:rPr>
          <w:highlight w:val="white"/>
        </w:rPr>
        <w:t xml:space="preserve"> меры, необходимые и достаточные для обеспечения выполнения </w:t>
      </w:r>
      <w:r w:rsidR="00A63046" w:rsidRPr="0095029F">
        <w:rPr>
          <w:highlight w:val="white"/>
        </w:rPr>
        <w:t xml:space="preserve">своих </w:t>
      </w:r>
      <w:r w:rsidR="00A03211" w:rsidRPr="0095029F">
        <w:rPr>
          <w:highlight w:val="white"/>
        </w:rPr>
        <w:t xml:space="preserve">обязанностей. </w:t>
      </w:r>
      <w:r w:rsidRPr="00EC608C">
        <w:t>Предприятие</w:t>
      </w:r>
      <w:r w:rsidR="00A63046" w:rsidRPr="0095029F">
        <w:rPr>
          <w:highlight w:val="white"/>
        </w:rPr>
        <w:t xml:space="preserve"> </w:t>
      </w:r>
      <w:r w:rsidR="00A03211" w:rsidRPr="0095029F">
        <w:rPr>
          <w:highlight w:val="white"/>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w:t>
      </w:r>
      <w:r w:rsidR="00A63046" w:rsidRPr="0095029F">
        <w:rPr>
          <w:highlight w:val="white"/>
        </w:rPr>
        <w:t>я</w:t>
      </w:r>
      <w:r w:rsidR="00A03211" w:rsidRPr="0095029F">
        <w:rPr>
          <w:highlight w:val="white"/>
        </w:rPr>
        <w:t>тся:</w:t>
      </w:r>
    </w:p>
    <w:p w14:paraId="7D15C0D7" w14:textId="77777777" w:rsidR="006D2201" w:rsidRPr="0095029F" w:rsidRDefault="00A03211" w:rsidP="00856B08">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14:paraId="4694062B" w14:textId="77777777" w:rsidR="006D2201" w:rsidRPr="0095029F" w:rsidRDefault="00A03211" w:rsidP="00856B08">
      <w:pPr>
        <w:pStyle w:val="1250"/>
      </w:pPr>
      <w:r w:rsidRPr="0095029F">
        <w:rPr>
          <w:highlight w:val="white"/>
        </w:rPr>
        <w:t xml:space="preserve">2) издание </w:t>
      </w:r>
      <w:r w:rsidR="00A63046" w:rsidRPr="0095029F">
        <w:rPr>
          <w:highlight w:val="white"/>
        </w:rPr>
        <w:t>Политики</w:t>
      </w:r>
      <w:r w:rsidRPr="0095029F">
        <w:rPr>
          <w:highlight w:val="white"/>
        </w:rPr>
        <w:t>,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7BD8872" w14:textId="77777777" w:rsidR="006D2201" w:rsidRPr="0095029F" w:rsidRDefault="00A03211" w:rsidP="00856B08">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7D285BAC" w14:textId="77777777" w:rsidR="006D2201" w:rsidRPr="0095029F" w:rsidRDefault="00A03211" w:rsidP="00856B08">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w:t>
      </w:r>
      <w:r w:rsidR="001D598B" w:rsidRPr="0095029F">
        <w:rPr>
          <w:highlight w:val="white"/>
        </w:rPr>
        <w:t>Политике</w:t>
      </w:r>
      <w:r w:rsidR="00AC14E8" w:rsidRPr="0095029F">
        <w:rPr>
          <w:highlight w:val="white"/>
        </w:rPr>
        <w:t>, локальным актам О</w:t>
      </w:r>
      <w:r w:rsidRPr="0095029F">
        <w:rPr>
          <w:highlight w:val="white"/>
        </w:rPr>
        <w:t>ператора;</w:t>
      </w:r>
    </w:p>
    <w:p w14:paraId="1051C2A8" w14:textId="77777777" w:rsidR="006D2201" w:rsidRPr="0095029F" w:rsidRDefault="00A03211" w:rsidP="00856B08">
      <w:pPr>
        <w:pStyle w:val="1250"/>
      </w:pPr>
      <w:r w:rsidRPr="0095029F">
        <w:rPr>
          <w:highlight w:val="white"/>
        </w:rPr>
        <w:t>5) оценка вреда, который может быть причинен субъектам персональных данных в случае нарушения Федерального закона</w:t>
      </w:r>
      <w:r w:rsidR="001D598B" w:rsidRPr="0095029F">
        <w:rPr>
          <w:highlight w:val="white"/>
        </w:rPr>
        <w:t xml:space="preserve"> «О персональных данных»</w:t>
      </w:r>
      <w:r w:rsidRPr="0095029F">
        <w:rPr>
          <w:highlight w:val="white"/>
        </w:rPr>
        <w:t xml:space="preserve">, соотношение </w:t>
      </w:r>
      <w:r w:rsidR="00AC14E8" w:rsidRPr="0095029F">
        <w:rPr>
          <w:highlight w:val="white"/>
        </w:rPr>
        <w:t>указанного вреда и принимаемых О</w:t>
      </w:r>
      <w:r w:rsidRPr="0095029F">
        <w:rPr>
          <w:highlight w:val="white"/>
        </w:rPr>
        <w:t>ператором мер, направленных на обеспечение выполнения обязанностей, предусмотренных Федеральным законом</w:t>
      </w:r>
      <w:r w:rsidR="001D598B" w:rsidRPr="0095029F">
        <w:rPr>
          <w:highlight w:val="white"/>
        </w:rPr>
        <w:t xml:space="preserve"> «</w:t>
      </w:r>
      <w:r w:rsidR="00095D03" w:rsidRPr="0095029F">
        <w:t>О персональных данных</w:t>
      </w:r>
      <w:r w:rsidR="001D598B" w:rsidRPr="0095029F">
        <w:rPr>
          <w:highlight w:val="white"/>
        </w:rPr>
        <w:t>»</w:t>
      </w:r>
      <w:r w:rsidRPr="0095029F">
        <w:rPr>
          <w:highlight w:val="white"/>
        </w:rPr>
        <w:t>;</w:t>
      </w:r>
    </w:p>
    <w:p w14:paraId="2BA57389" w14:textId="77777777" w:rsidR="006D2201" w:rsidRPr="0095029F" w:rsidRDefault="00A03211" w:rsidP="00856B08">
      <w:pPr>
        <w:pStyle w:val="1250"/>
      </w:pPr>
      <w:r w:rsidRPr="0095029F">
        <w:rPr>
          <w:highlight w:val="white"/>
        </w:rPr>
        <w:t xml:space="preserve">6) ознакомление </w:t>
      </w:r>
      <w:r w:rsidR="00870090">
        <w:rPr>
          <w:highlight w:val="white"/>
        </w:rPr>
        <w:t>сотрудников</w:t>
      </w:r>
      <w:r w:rsidRPr="0095029F">
        <w:rPr>
          <w:highlight w:val="white"/>
        </w:rPr>
        <w:t xml:space="preserve"> </w:t>
      </w:r>
      <w:r w:rsidR="006443DD" w:rsidRPr="00EC608C">
        <w:t>Предприятия</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w:t>
      </w:r>
      <w:r w:rsidR="001D598B" w:rsidRPr="0095029F">
        <w:rPr>
          <w:highlight w:val="white"/>
        </w:rPr>
        <w:t>Политикой</w:t>
      </w:r>
      <w:r w:rsidRPr="0095029F">
        <w:rPr>
          <w:highlight w:val="white"/>
        </w:rPr>
        <w:t>, локальными актами по вопросам обработки персональных данных, и (или) обучение указанных работников.</w:t>
      </w:r>
    </w:p>
    <w:p w14:paraId="054E13B5" w14:textId="77777777" w:rsidR="006D2201" w:rsidRPr="00531978" w:rsidRDefault="00A03211" w:rsidP="00531978">
      <w:pPr>
        <w:pStyle w:val="3"/>
        <w:spacing w:before="120"/>
        <w:rPr>
          <w:b/>
          <w:bCs/>
          <w:i/>
          <w:iCs/>
        </w:rPr>
      </w:pPr>
      <w:r w:rsidRPr="00531978">
        <w:rPr>
          <w:b/>
          <w:bCs/>
          <w:i/>
          <w:iCs/>
          <w:highlight w:val="white"/>
        </w:rPr>
        <w:lastRenderedPageBreak/>
        <w:t>Меры по обеспечению безопасности персональных данных при их обработке</w:t>
      </w:r>
    </w:p>
    <w:p w14:paraId="1F56BE6E" w14:textId="77777777" w:rsidR="006D2201" w:rsidRPr="0095029F" w:rsidRDefault="005C2BC8" w:rsidP="00531978">
      <w:pPr>
        <w:pStyle w:val="4"/>
      </w:pPr>
      <w:r w:rsidRPr="00EC608C">
        <w:t>Предприятие</w:t>
      </w:r>
      <w:r w:rsidR="00A03211" w:rsidRPr="0095029F">
        <w:rPr>
          <w:highlight w:val="white"/>
        </w:rPr>
        <w:t xml:space="preserve"> при обработке персональных данных принима</w:t>
      </w:r>
      <w:r w:rsidR="001D598B" w:rsidRPr="0095029F">
        <w:rPr>
          <w:highlight w:val="white"/>
        </w:rPr>
        <w:t>е</w:t>
      </w:r>
      <w:r w:rsidR="00A03211" w:rsidRPr="0095029F">
        <w:rPr>
          <w:highlight w:val="white"/>
        </w:rPr>
        <w:t>т необходимые правовые, организационные и технические меры или обеспечива</w:t>
      </w:r>
      <w:r w:rsidR="00873215" w:rsidRPr="0095029F">
        <w:rPr>
          <w:highlight w:val="white"/>
        </w:rPr>
        <w:t xml:space="preserve">ет </w:t>
      </w:r>
      <w:r w:rsidR="00A03211" w:rsidRPr="0095029F">
        <w:rPr>
          <w:highlight w:val="white"/>
        </w:rPr>
        <w:t>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DD433DD" w14:textId="77777777" w:rsidR="006D2201" w:rsidRPr="0095029F" w:rsidRDefault="00A03211" w:rsidP="00531978">
      <w:pPr>
        <w:pStyle w:val="4"/>
      </w:pPr>
      <w:r w:rsidRPr="0095029F">
        <w:rPr>
          <w:highlight w:val="white"/>
        </w:rPr>
        <w:t>Обеспечение безопасности персональных данных достигается, в частности:</w:t>
      </w:r>
    </w:p>
    <w:p w14:paraId="30D67E14" w14:textId="77777777" w:rsidR="006D2201" w:rsidRPr="0095029F" w:rsidRDefault="00A03211" w:rsidP="00856B08">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2FAF821C" w14:textId="77777777" w:rsidR="006D2201" w:rsidRPr="0095029F" w:rsidRDefault="00A03211" w:rsidP="00856B08">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B1F3287" w14:textId="77777777" w:rsidR="006D2201" w:rsidRPr="0095029F" w:rsidRDefault="00A03211" w:rsidP="00856B08">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76E25462" w14:textId="77777777" w:rsidR="006D2201" w:rsidRPr="0095029F" w:rsidRDefault="00A03211" w:rsidP="00856B08">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3CC30CE" w14:textId="77777777" w:rsidR="006D2201" w:rsidRPr="0095029F" w:rsidRDefault="00A03211" w:rsidP="00856B08">
      <w:pPr>
        <w:pStyle w:val="1250"/>
      </w:pPr>
      <w:r w:rsidRPr="0095029F">
        <w:rPr>
          <w:highlight w:val="white"/>
        </w:rPr>
        <w:t>5) учетом машинных носителей персональных данных;</w:t>
      </w:r>
    </w:p>
    <w:p w14:paraId="2B793CC2" w14:textId="77777777" w:rsidR="006D2201" w:rsidRPr="0095029F" w:rsidRDefault="00A03211" w:rsidP="00856B08">
      <w:pPr>
        <w:pStyle w:val="1250"/>
      </w:pPr>
      <w:r w:rsidRPr="0095029F">
        <w:rPr>
          <w:highlight w:val="white"/>
        </w:rPr>
        <w:t>6) обнаружением фактов несанкционированного доступа к персональным данным и принятием мер;</w:t>
      </w:r>
    </w:p>
    <w:p w14:paraId="651CA3DC" w14:textId="77777777" w:rsidR="006D2201" w:rsidRPr="0095029F" w:rsidRDefault="00A03211" w:rsidP="00856B08">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16C71068" w14:textId="77777777" w:rsidR="006D2201" w:rsidRPr="0095029F" w:rsidRDefault="00A03211" w:rsidP="00856B08">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DCD2551" w14:textId="77777777" w:rsidR="006D2201" w:rsidRPr="0095029F" w:rsidRDefault="00A03211" w:rsidP="00856B08">
      <w:pPr>
        <w:pStyle w:val="1250"/>
      </w:pPr>
      <w:r w:rsidRPr="0095029F">
        <w:rPr>
          <w:highlight w:val="white"/>
        </w:rPr>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14:paraId="721D95D3" w14:textId="77777777" w:rsidR="006D2201" w:rsidRPr="0095029F" w:rsidRDefault="00A03211" w:rsidP="00531978">
      <w:pPr>
        <w:pStyle w:val="4"/>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7409B42A" w14:textId="77777777" w:rsidR="006D2201" w:rsidRPr="00531978" w:rsidRDefault="00A03211" w:rsidP="00531978">
      <w:pPr>
        <w:pStyle w:val="3"/>
        <w:spacing w:before="120"/>
        <w:rPr>
          <w:b/>
          <w:bCs/>
          <w:i/>
          <w:iCs/>
        </w:rPr>
      </w:pPr>
      <w:r w:rsidRPr="00531978">
        <w:rPr>
          <w:b/>
          <w:bCs/>
          <w:i/>
          <w:iCs/>
          <w:highlight w:val="white"/>
        </w:rPr>
        <w:t xml:space="preserve">Обязанности </w:t>
      </w:r>
      <w:r w:rsidR="00AC14E8" w:rsidRPr="00531978">
        <w:rPr>
          <w:b/>
          <w:bCs/>
          <w:i/>
          <w:iCs/>
          <w:highlight w:val="white"/>
        </w:rPr>
        <w:t>О</w:t>
      </w:r>
      <w:r w:rsidRPr="00531978">
        <w:rPr>
          <w:b/>
          <w:bCs/>
          <w:i/>
          <w:iCs/>
          <w:highlight w:val="white"/>
        </w:rPr>
        <w:t>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33519A7B" w14:textId="77777777" w:rsidR="006D2201" w:rsidRPr="0095029F" w:rsidRDefault="005C2BC8" w:rsidP="00531978">
      <w:pPr>
        <w:pStyle w:val="4"/>
      </w:pPr>
      <w:proofErr w:type="gramStart"/>
      <w:r w:rsidRPr="00EC608C">
        <w:t>Предприятие</w:t>
      </w:r>
      <w:r w:rsidR="00A03211" w:rsidRPr="0095029F">
        <w:rPr>
          <w:highlight w:val="white"/>
        </w:rPr>
        <w:t xml:space="preserve"> </w:t>
      </w:r>
      <w:r w:rsidR="00415000" w:rsidRPr="0095029F">
        <w:rPr>
          <w:highlight w:val="white"/>
        </w:rPr>
        <w:t>сообщает</w:t>
      </w:r>
      <w:r w:rsidR="00A03211" w:rsidRPr="0095029F">
        <w:rPr>
          <w:highlight w:val="white"/>
        </w:rPr>
        <w:t xml:space="preserve"> в </w:t>
      </w:r>
      <w:r w:rsidR="00415000" w:rsidRPr="0095029F">
        <w:rPr>
          <w:highlight w:val="white"/>
        </w:rPr>
        <w:t xml:space="preserve">установленном </w:t>
      </w:r>
      <w:r w:rsidR="00A03211" w:rsidRPr="0095029F">
        <w:rPr>
          <w:highlight w:val="white"/>
        </w:rPr>
        <w:t>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w:t>
      </w:r>
      <w:r w:rsidR="00415000" w:rsidRPr="0095029F">
        <w:rPr>
          <w:highlight w:val="white"/>
        </w:rPr>
        <w:t>ляе</w:t>
      </w:r>
      <w:r w:rsidR="00A03211" w:rsidRPr="0095029F">
        <w:rPr>
          <w:highlight w:val="white"/>
        </w:rPr>
        <w:t>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14:paraId="5CA037D3" w14:textId="77777777" w:rsidR="006D2201" w:rsidRPr="0095029F" w:rsidRDefault="00A03211" w:rsidP="00531978">
      <w:pPr>
        <w:pStyle w:val="4"/>
      </w:pPr>
      <w:proofErr w:type="gramStart"/>
      <w:r w:rsidRPr="0095029F">
        <w:rPr>
          <w:highlight w:val="white"/>
        </w:rPr>
        <w:t xml:space="preserve">В случае отказа в предоставлении информации о наличии персональных </w:t>
      </w:r>
      <w:r w:rsidRPr="0095029F">
        <w:rPr>
          <w:highlight w:val="white"/>
        </w:rPr>
        <w:lastRenderedPageBreak/>
        <w:t xml:space="preserve">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5C2BC8" w:rsidRPr="00EC608C">
        <w:t>Предприятие</w:t>
      </w:r>
      <w:r w:rsidR="00BC1E33" w:rsidRPr="0095029F">
        <w:rPr>
          <w:highlight w:val="white"/>
        </w:rPr>
        <w:t xml:space="preserve"> </w:t>
      </w:r>
      <w:r w:rsidRPr="0095029F">
        <w:rPr>
          <w:highlight w:val="white"/>
        </w:rPr>
        <w:t>да</w:t>
      </w:r>
      <w:r w:rsidR="00BC1E33" w:rsidRPr="0095029F">
        <w:rPr>
          <w:highlight w:val="white"/>
        </w:rPr>
        <w:t>е</w:t>
      </w:r>
      <w:r w:rsidRPr="0095029F">
        <w:rPr>
          <w:highlight w:val="white"/>
        </w:rPr>
        <w:t>т в письменной форме мотивированный ответ в срок, не превышающий тридцати дней со дня обращения субъекта персональных данных или его представителя либо</w:t>
      </w:r>
      <w:proofErr w:type="gramEnd"/>
      <w:r w:rsidRPr="0095029F">
        <w:rPr>
          <w:highlight w:val="white"/>
        </w:rPr>
        <w:t xml:space="preserve">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w:t>
      </w:r>
    </w:p>
    <w:p w14:paraId="098A7D03" w14:textId="77777777" w:rsidR="006D2201" w:rsidRPr="0095029F" w:rsidRDefault="005C2BC8" w:rsidP="00531978">
      <w:pPr>
        <w:pStyle w:val="4"/>
      </w:pPr>
      <w:r w:rsidRPr="00EC608C">
        <w:t>Предприятие</w:t>
      </w:r>
      <w:r w:rsidR="00BC1E33" w:rsidRPr="0095029F">
        <w:rPr>
          <w:highlight w:val="white"/>
        </w:rPr>
        <w:t xml:space="preserve"> предоставляет</w:t>
      </w:r>
      <w:r w:rsidR="00A03211" w:rsidRPr="0095029F">
        <w:rPr>
          <w:highlight w:val="white"/>
        </w:rPr>
        <w:t xml:space="preserve">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EC608C">
        <w:t>Предприятие</w:t>
      </w:r>
      <w:r w:rsidR="00BC1E33" w:rsidRPr="0095029F">
        <w:rPr>
          <w:highlight w:val="white"/>
        </w:rPr>
        <w:t xml:space="preserve"> вно</w:t>
      </w:r>
      <w:r w:rsidR="00A03211" w:rsidRPr="0095029F">
        <w:rPr>
          <w:highlight w:val="white"/>
        </w:rPr>
        <w:t>с</w:t>
      </w:r>
      <w:r w:rsidR="00BC1E33" w:rsidRPr="0095029F">
        <w:rPr>
          <w:highlight w:val="white"/>
        </w:rPr>
        <w:t>и</w:t>
      </w:r>
      <w:r w:rsidR="00A03211" w:rsidRPr="0095029F">
        <w:rPr>
          <w:highlight w:val="white"/>
        </w:rPr>
        <w:t xml:space="preserve">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EC608C">
        <w:t>Предприятие</w:t>
      </w:r>
      <w:r w:rsidR="00BC1E33" w:rsidRPr="0095029F">
        <w:rPr>
          <w:highlight w:val="white"/>
        </w:rPr>
        <w:t xml:space="preserve"> уничтожает</w:t>
      </w:r>
      <w:r w:rsidR="00A03211" w:rsidRPr="0095029F">
        <w:rPr>
          <w:highlight w:val="white"/>
        </w:rPr>
        <w:t xml:space="preserve"> такие персональные данные. </w:t>
      </w:r>
      <w:r w:rsidR="00C50E62" w:rsidRPr="00EC608C">
        <w:t>Предприятие</w:t>
      </w:r>
      <w:r w:rsidR="00BC1E33" w:rsidRPr="0095029F">
        <w:rPr>
          <w:highlight w:val="white"/>
        </w:rPr>
        <w:t xml:space="preserve"> уведомляет субъекта</w:t>
      </w:r>
      <w:r w:rsidR="00A03211" w:rsidRPr="0095029F">
        <w:rPr>
          <w:highlight w:val="white"/>
        </w:rPr>
        <w:t xml:space="preserve"> персональных данных или его представителя о внесенных изменения</w:t>
      </w:r>
      <w:r w:rsidR="00BC1E33" w:rsidRPr="0095029F">
        <w:rPr>
          <w:highlight w:val="white"/>
        </w:rPr>
        <w:t>х и предпринятых мерах и принимает</w:t>
      </w:r>
      <w:r w:rsidR="00A03211" w:rsidRPr="0095029F">
        <w:rPr>
          <w:highlight w:val="white"/>
        </w:rPr>
        <w:t xml:space="preserve"> разумные меры для уведомления третьих лиц, которым персональные данные этого субъекта были переданы.</w:t>
      </w:r>
    </w:p>
    <w:p w14:paraId="20EA8A06" w14:textId="77777777" w:rsidR="006D2201" w:rsidRPr="0095029F" w:rsidRDefault="005C2BC8" w:rsidP="00531978">
      <w:pPr>
        <w:pStyle w:val="4"/>
      </w:pPr>
      <w:r w:rsidRPr="00EC608C">
        <w:t>Предприятие</w:t>
      </w:r>
      <w:r w:rsidR="00BC1E33" w:rsidRPr="0095029F">
        <w:rPr>
          <w:highlight w:val="white"/>
        </w:rPr>
        <w:t xml:space="preserve"> сообщае</w:t>
      </w:r>
      <w:r w:rsidR="00A03211" w:rsidRPr="0095029F">
        <w:rPr>
          <w:highlight w:val="white"/>
        </w:rPr>
        <w:t xml:space="preserve">т </w:t>
      </w:r>
      <w:proofErr w:type="gramStart"/>
      <w:r w:rsidR="00A03211" w:rsidRPr="0095029F">
        <w:rPr>
          <w:highlight w:val="white"/>
        </w:rPr>
        <w:t xml:space="preserve">в уполномоченный </w:t>
      </w:r>
      <w:r w:rsidR="00BC1E33" w:rsidRPr="0095029F">
        <w:t xml:space="preserve">орган </w:t>
      </w:r>
      <w:r w:rsidR="00A03211" w:rsidRPr="0095029F">
        <w:rPr>
          <w:highlight w:val="white"/>
        </w:rPr>
        <w:t>по защите прав субъектов персональных данных по запросу этого органа необходимую информацию в течение тридцати дней с даты</w:t>
      </w:r>
      <w:proofErr w:type="gramEnd"/>
      <w:r w:rsidR="00A03211" w:rsidRPr="0095029F">
        <w:rPr>
          <w:highlight w:val="white"/>
        </w:rPr>
        <w:t xml:space="preserve"> получения такого запроса.</w:t>
      </w:r>
    </w:p>
    <w:p w14:paraId="60BDC8EB" w14:textId="77777777" w:rsidR="006D2201" w:rsidRPr="00531978" w:rsidRDefault="00AC14E8" w:rsidP="00531978">
      <w:pPr>
        <w:pStyle w:val="3"/>
        <w:spacing w:before="120"/>
        <w:rPr>
          <w:b/>
          <w:bCs/>
          <w:i/>
          <w:iCs/>
        </w:rPr>
      </w:pPr>
      <w:r w:rsidRPr="00531978">
        <w:rPr>
          <w:b/>
          <w:bCs/>
          <w:i/>
          <w:iCs/>
          <w:highlight w:val="white"/>
        </w:rPr>
        <w:t>Обязанности О</w:t>
      </w:r>
      <w:r w:rsidR="00A03211" w:rsidRPr="00531978">
        <w:rPr>
          <w:b/>
          <w:bCs/>
          <w:i/>
          <w:iCs/>
          <w:highlight w:val="white"/>
        </w:rPr>
        <w:t>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6BD1B6CF" w14:textId="77777777" w:rsidR="006D2201" w:rsidRPr="0095029F" w:rsidRDefault="00A03211" w:rsidP="00531978">
      <w:pPr>
        <w:pStyle w:val="4"/>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5C2BC8" w:rsidRPr="00EC608C">
        <w:t>Предприятие</w:t>
      </w:r>
      <w:r w:rsidR="00BC1E33" w:rsidRPr="0095029F">
        <w:rPr>
          <w:highlight w:val="white"/>
        </w:rPr>
        <w:t xml:space="preserve"> осуществляет</w:t>
      </w:r>
      <w:r w:rsidRPr="0095029F">
        <w:rPr>
          <w:highlight w:val="white"/>
        </w:rPr>
        <w:t xml:space="preserve"> блокирование неправомерно обрабатываемых персональных данных, относящихся к этому субъекту пер</w:t>
      </w:r>
      <w:r w:rsidR="00E63536" w:rsidRPr="0095029F">
        <w:rPr>
          <w:highlight w:val="white"/>
        </w:rPr>
        <w:t>сональных данных, или обеспечивает</w:t>
      </w:r>
      <w:r w:rsidRPr="0095029F">
        <w:rPr>
          <w:highlight w:val="white"/>
        </w:rPr>
        <w:t xml:space="preserve"> их блокирование (если обработка персональных данных осуществляется другим лицом, действующим по поручению</w:t>
      </w:r>
      <w:proofErr w:type="gramEnd"/>
      <w:r w:rsidRPr="0095029F">
        <w:rPr>
          <w:highlight w:val="white"/>
        </w:rPr>
        <w:t xml:space="preserve"> </w:t>
      </w:r>
      <w:proofErr w:type="gramStart"/>
      <w:r w:rsidR="005C2BC8" w:rsidRPr="00EC608C">
        <w:t>Предприятия</w:t>
      </w:r>
      <w:r w:rsidRPr="0095029F">
        <w:rPr>
          <w:highlight w:val="white"/>
        </w:rPr>
        <w:t>) с момента такого обращения или получения указанного запроса на период проверки.</w:t>
      </w:r>
      <w:proofErr w:type="gramEnd"/>
      <w:r w:rsidRPr="0095029F">
        <w:rPr>
          <w:highlight w:val="white"/>
        </w:rPr>
        <w:t xml:space="preserve">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5E0FCA" w:rsidRPr="00EC608C">
        <w:t>Предприятие</w:t>
      </w:r>
      <w:r w:rsidR="00E63536" w:rsidRPr="0095029F">
        <w:rPr>
          <w:highlight w:val="white"/>
        </w:rPr>
        <w:t xml:space="preserve"> </w:t>
      </w:r>
      <w:r w:rsidRPr="0095029F">
        <w:rPr>
          <w:highlight w:val="white"/>
        </w:rPr>
        <w:t>осуществ</w:t>
      </w:r>
      <w:r w:rsidR="00E63536" w:rsidRPr="0095029F">
        <w:rPr>
          <w:highlight w:val="white"/>
        </w:rPr>
        <w:t>ляет</w:t>
      </w:r>
      <w:r w:rsidRPr="0095029F">
        <w:rPr>
          <w:highlight w:val="white"/>
        </w:rPr>
        <w:t xml:space="preserve"> блокирование персональных данных, относящихся к этому субъекту персональных данных, или обеспечи</w:t>
      </w:r>
      <w:r w:rsidR="00E63536" w:rsidRPr="0095029F">
        <w:rPr>
          <w:highlight w:val="white"/>
        </w:rPr>
        <w:t>вае</w:t>
      </w:r>
      <w:r w:rsidRPr="0095029F">
        <w:rPr>
          <w:highlight w:val="white"/>
        </w:rPr>
        <w:t xml:space="preserve">т их блокирование (если обработка персональных данных осуществляется другим лицом, действующим по поручению </w:t>
      </w:r>
      <w:r w:rsidR="005E0FCA" w:rsidRPr="00EC608C">
        <w:t>Предприятия</w:t>
      </w:r>
      <w:r w:rsidRPr="0095029F">
        <w:rPr>
          <w:highlight w:val="white"/>
        </w:rPr>
        <w:t>) с момента такого обращения или</w:t>
      </w:r>
      <w:proofErr w:type="gramEnd"/>
      <w:r w:rsidRPr="0095029F">
        <w:rPr>
          <w:highlight w:val="white"/>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75F226D" w14:textId="77777777" w:rsidR="006D2201" w:rsidRPr="0095029F" w:rsidRDefault="00A03211" w:rsidP="00531978">
      <w:pPr>
        <w:pStyle w:val="4"/>
      </w:pPr>
      <w:proofErr w:type="gramStart"/>
      <w:r w:rsidRPr="0095029F">
        <w:rPr>
          <w:highlight w:val="white"/>
        </w:rPr>
        <w:t xml:space="preserve">В случае подтверждения факта неточности персональных данных </w:t>
      </w:r>
      <w:r w:rsidR="008506F7" w:rsidRPr="00EC608C">
        <w:t>Предприятие</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DF0810" w:rsidRPr="0095029F">
        <w:rPr>
          <w:highlight w:val="white"/>
        </w:rPr>
        <w:t>уточняет</w:t>
      </w:r>
      <w:r w:rsidRPr="0095029F">
        <w:rPr>
          <w:highlight w:val="white"/>
        </w:rPr>
        <w:t xml:space="preserve"> персональные данные либо обеспечи</w:t>
      </w:r>
      <w:r w:rsidR="00DF0810" w:rsidRPr="0095029F">
        <w:rPr>
          <w:highlight w:val="white"/>
        </w:rPr>
        <w:t>вает</w:t>
      </w:r>
      <w:r w:rsidRPr="0095029F">
        <w:rPr>
          <w:highlight w:val="white"/>
        </w:rPr>
        <w:t xml:space="preserve"> их уточнение (если обработка персональных данных осуществляется другим лицом, действующим по поручению </w:t>
      </w:r>
      <w:r w:rsidR="008506F7" w:rsidRPr="00EC608C">
        <w:t>Предприятия</w:t>
      </w:r>
      <w:r w:rsidRPr="0095029F">
        <w:rPr>
          <w:highlight w:val="white"/>
        </w:rPr>
        <w:t>) в течение семи рабочих дней со дня пред</w:t>
      </w:r>
      <w:r w:rsidR="00DF0810" w:rsidRPr="0095029F">
        <w:rPr>
          <w:highlight w:val="white"/>
        </w:rPr>
        <w:t>ставления таких сведений и</w:t>
      </w:r>
      <w:proofErr w:type="gramEnd"/>
      <w:r w:rsidR="00DF0810" w:rsidRPr="0095029F">
        <w:rPr>
          <w:highlight w:val="white"/>
        </w:rPr>
        <w:t xml:space="preserve"> снимает</w:t>
      </w:r>
      <w:r w:rsidRPr="0095029F">
        <w:rPr>
          <w:highlight w:val="white"/>
        </w:rPr>
        <w:t xml:space="preserve"> блокирование персональных данных.</w:t>
      </w:r>
    </w:p>
    <w:p w14:paraId="47B899EC" w14:textId="77777777" w:rsidR="006D2201" w:rsidRPr="0095029F" w:rsidRDefault="00A03211" w:rsidP="00531978">
      <w:pPr>
        <w:pStyle w:val="4"/>
      </w:pPr>
      <w:r w:rsidRPr="0095029F">
        <w:rPr>
          <w:highlight w:val="white"/>
        </w:rPr>
        <w:lastRenderedPageBreak/>
        <w:t xml:space="preserve">В случае выявления неправомерной обработки персональных данных, осуществляемой </w:t>
      </w:r>
      <w:r w:rsidR="008506F7" w:rsidRPr="00EC608C">
        <w:t>Предприятием</w:t>
      </w:r>
      <w:r w:rsidRPr="0095029F">
        <w:rPr>
          <w:highlight w:val="white"/>
        </w:rPr>
        <w:t xml:space="preserve"> или лицом, действующим по поручению </w:t>
      </w:r>
      <w:r w:rsidR="008506F7" w:rsidRPr="00EC608C">
        <w:t>Предприятия</w:t>
      </w:r>
      <w:r w:rsidRPr="0095029F">
        <w:rPr>
          <w:highlight w:val="white"/>
        </w:rPr>
        <w:t xml:space="preserve">, </w:t>
      </w:r>
      <w:r w:rsidR="008506F7" w:rsidRPr="00EC608C">
        <w:t>Предприятие</w:t>
      </w:r>
      <w:r w:rsidRPr="0095029F">
        <w:rPr>
          <w:highlight w:val="white"/>
        </w:rPr>
        <w:t xml:space="preserve"> в срок, не превышающий трех рабочих дней </w:t>
      </w:r>
      <w:proofErr w:type="gramStart"/>
      <w:r w:rsidRPr="0095029F">
        <w:rPr>
          <w:highlight w:val="white"/>
        </w:rPr>
        <w:t>с даты</w:t>
      </w:r>
      <w:proofErr w:type="gramEnd"/>
      <w:r w:rsidRPr="0095029F">
        <w:rPr>
          <w:highlight w:val="white"/>
        </w:rPr>
        <w:t xml:space="preserve"> этого выявления, прекра</w:t>
      </w:r>
      <w:r w:rsidR="00DF0810" w:rsidRPr="0095029F">
        <w:rPr>
          <w:highlight w:val="white"/>
        </w:rPr>
        <w:t>щае</w:t>
      </w:r>
      <w:r w:rsidRPr="0095029F">
        <w:rPr>
          <w:highlight w:val="white"/>
        </w:rPr>
        <w:t>т неправомерную обработку пе</w:t>
      </w:r>
      <w:r w:rsidR="00DF0810" w:rsidRPr="0095029F">
        <w:rPr>
          <w:highlight w:val="white"/>
        </w:rPr>
        <w:t>рсональных данных или обеспечивает</w:t>
      </w:r>
      <w:r w:rsidRPr="0095029F">
        <w:rPr>
          <w:highlight w:val="white"/>
        </w:rPr>
        <w:t xml:space="preserve"> прекращение неправомерной обработки персональных данных лицом, действующим по поручению </w:t>
      </w:r>
      <w:r w:rsidR="008506F7" w:rsidRPr="00EC608C">
        <w:t>Предприятия</w:t>
      </w:r>
      <w:r w:rsidRPr="0095029F">
        <w:rPr>
          <w:highlight w:val="white"/>
        </w:rPr>
        <w:t xml:space="preserve">. В случае если обеспечить правомерность обработки персональных данных невозможно, </w:t>
      </w:r>
      <w:r w:rsidR="007B0CA0" w:rsidRPr="00EC608C">
        <w:t>Предприятие</w:t>
      </w:r>
      <w:r w:rsidR="00DF0810" w:rsidRPr="0095029F">
        <w:rPr>
          <w:highlight w:val="white"/>
        </w:rPr>
        <w:t xml:space="preserve"> </w:t>
      </w:r>
      <w:r w:rsidRPr="0095029F">
        <w:rPr>
          <w:highlight w:val="white"/>
        </w:rPr>
        <w:t xml:space="preserve">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w:t>
      </w:r>
      <w:r w:rsidR="00DF0810" w:rsidRPr="0095029F">
        <w:rPr>
          <w:highlight w:val="white"/>
        </w:rPr>
        <w:t>уничтожает</w:t>
      </w:r>
      <w:r w:rsidRPr="0095029F">
        <w:rPr>
          <w:highlight w:val="white"/>
        </w:rPr>
        <w:t xml:space="preserve"> такие персональные данные или обеспечи</w:t>
      </w:r>
      <w:r w:rsidR="00DF0810" w:rsidRPr="0095029F">
        <w:rPr>
          <w:highlight w:val="white"/>
        </w:rPr>
        <w:t>вае</w:t>
      </w:r>
      <w:r w:rsidRPr="0095029F">
        <w:rPr>
          <w:highlight w:val="white"/>
        </w:rPr>
        <w:t xml:space="preserve">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007B0CA0" w:rsidRPr="00EC608C">
        <w:t>Предприятие</w:t>
      </w:r>
      <w:r w:rsidR="00DF0810" w:rsidRPr="0095029F">
        <w:rPr>
          <w:highlight w:val="white"/>
        </w:rPr>
        <w:t xml:space="preserve"> </w:t>
      </w:r>
      <w:r w:rsidRPr="0095029F">
        <w:rPr>
          <w:highlight w:val="white"/>
        </w:rPr>
        <w:t>уведо</w:t>
      </w:r>
      <w:r w:rsidR="00DF0810" w:rsidRPr="0095029F">
        <w:rPr>
          <w:highlight w:val="white"/>
        </w:rPr>
        <w:t>мляет</w:t>
      </w:r>
      <w:r w:rsidRPr="0095029F">
        <w:rPr>
          <w:highlight w:val="white"/>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14:paraId="0FF5C2E9" w14:textId="77777777" w:rsidR="006D2201" w:rsidRPr="0095029F" w:rsidRDefault="00A03211" w:rsidP="00531978">
      <w:pPr>
        <w:pStyle w:val="4"/>
      </w:pPr>
      <w:proofErr w:type="gramStart"/>
      <w:r w:rsidRPr="0095029F">
        <w:rPr>
          <w:highlight w:val="white"/>
        </w:rPr>
        <w:t xml:space="preserve">В случае достижения цели обработки персональных данных </w:t>
      </w:r>
      <w:r w:rsidR="007B0CA0" w:rsidRPr="00EC608C">
        <w:t>Предприятие</w:t>
      </w:r>
      <w:r w:rsidR="00DF0810" w:rsidRPr="0095029F">
        <w:rPr>
          <w:highlight w:val="white"/>
        </w:rPr>
        <w:t xml:space="preserve"> прекращает</w:t>
      </w:r>
      <w:r w:rsidRPr="0095029F">
        <w:rPr>
          <w:highlight w:val="white"/>
        </w:rPr>
        <w:t xml:space="preserve"> обработку персональных данных или обеспечи</w:t>
      </w:r>
      <w:r w:rsidR="00DF0810" w:rsidRPr="0095029F">
        <w:rPr>
          <w:highlight w:val="white"/>
        </w:rPr>
        <w:t>вает</w:t>
      </w:r>
      <w:r w:rsidRPr="0095029F">
        <w:rPr>
          <w:highlight w:val="white"/>
        </w:rPr>
        <w:t xml:space="preserve"> ее прекращение (если обработка персональных данных осуществляется другим лицом, действующим по поручению </w:t>
      </w:r>
      <w:r w:rsidR="007B0CA0" w:rsidRPr="00EC608C">
        <w:t>Предприятия</w:t>
      </w:r>
      <w:r w:rsidR="00DF0810" w:rsidRPr="0095029F">
        <w:rPr>
          <w:highlight w:val="white"/>
        </w:rPr>
        <w:t>) и уничтожает</w:t>
      </w:r>
      <w:r w:rsidRPr="0095029F">
        <w:rPr>
          <w:highlight w:val="white"/>
        </w:rPr>
        <w:t xml:space="preserve"> пе</w:t>
      </w:r>
      <w:r w:rsidR="00DF0810" w:rsidRPr="0095029F">
        <w:rPr>
          <w:highlight w:val="white"/>
        </w:rPr>
        <w:t>рсональные данные или обеспечивает</w:t>
      </w:r>
      <w:r w:rsidRPr="0095029F">
        <w:rPr>
          <w:highlight w:val="white"/>
        </w:rPr>
        <w:t xml:space="preserve"> их уничтожение (если обработка персональных данных осуществляется другим лицом, действующим по поручению </w:t>
      </w:r>
      <w:r w:rsidR="007B0CA0" w:rsidRPr="00EC608C">
        <w:t>Предприятия</w:t>
      </w:r>
      <w:r w:rsidRPr="0095029F">
        <w:rPr>
          <w:highlight w:val="white"/>
        </w:rPr>
        <w:t>) в срок, не превышающий тридцати дней с даты достижения цели обработки персональных данных, если</w:t>
      </w:r>
      <w:proofErr w:type="gramEnd"/>
      <w:r w:rsidRPr="0095029F">
        <w:rPr>
          <w:highlight w:val="white"/>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EC608C">
        <w:t>Предприятием</w:t>
      </w:r>
      <w:r w:rsidRPr="0095029F">
        <w:rPr>
          <w:highlight w:val="white"/>
        </w:rPr>
        <w:t xml:space="preserve"> и субъектом персональных данных либо если </w:t>
      </w:r>
      <w:r w:rsidR="007B0CA0" w:rsidRPr="00EC608C">
        <w:t>Предприятие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 персональных данных</w:t>
      </w:r>
      <w:r w:rsidR="00DF0810" w:rsidRPr="0095029F">
        <w:rPr>
          <w:highlight w:val="white"/>
        </w:rPr>
        <w:t xml:space="preserve">» </w:t>
      </w:r>
      <w:r w:rsidRPr="0095029F">
        <w:rPr>
          <w:highlight w:val="white"/>
        </w:rPr>
        <w:t>или другими федеральными законами.</w:t>
      </w:r>
    </w:p>
    <w:p w14:paraId="624325C1" w14:textId="77777777" w:rsidR="006D2201" w:rsidRPr="0095029F" w:rsidRDefault="00A03211" w:rsidP="00531978">
      <w:pPr>
        <w:pStyle w:val="4"/>
      </w:pPr>
      <w:proofErr w:type="gramStart"/>
      <w:r w:rsidRPr="0095029F">
        <w:rPr>
          <w:highlight w:val="white"/>
        </w:rPr>
        <w:t xml:space="preserve">В случае отзыва субъектом персональных данных согласия на обработку его персональных данных </w:t>
      </w:r>
      <w:r w:rsidR="007B0CA0" w:rsidRPr="00EC608C">
        <w:t>Предприятие</w:t>
      </w:r>
      <w:r w:rsidRPr="0095029F">
        <w:rPr>
          <w:highlight w:val="white"/>
        </w:rPr>
        <w:t xml:space="preserve"> прекра</w:t>
      </w:r>
      <w:r w:rsidR="00DF0810" w:rsidRPr="0095029F">
        <w:rPr>
          <w:highlight w:val="white"/>
        </w:rPr>
        <w:t>щает</w:t>
      </w:r>
      <w:r w:rsidRPr="0095029F">
        <w:rPr>
          <w:highlight w:val="white"/>
        </w:rPr>
        <w:t xml:space="preserve"> их обработку или обеспечи</w:t>
      </w:r>
      <w:r w:rsidR="00DF0810" w:rsidRPr="0095029F">
        <w:rPr>
          <w:highlight w:val="white"/>
        </w:rPr>
        <w:t>вае</w:t>
      </w:r>
      <w:r w:rsidRPr="0095029F">
        <w:rPr>
          <w:highlight w:val="white"/>
        </w:rPr>
        <w:t xml:space="preserve">т прекращение такой обработки (если обработка персональных данных осуществляется другим лицом, действующим по поручению </w:t>
      </w:r>
      <w:r w:rsidR="007B0CA0" w:rsidRPr="00EC608C">
        <w:t>Предприятия</w:t>
      </w:r>
      <w:r w:rsidRPr="0095029F">
        <w:rPr>
          <w:highlight w:val="white"/>
        </w:rPr>
        <w:t>) и в случае, если сохранение персональных данных более не требуется для целей обработ</w:t>
      </w:r>
      <w:r w:rsidR="00DF0810" w:rsidRPr="0095029F">
        <w:rPr>
          <w:highlight w:val="white"/>
        </w:rPr>
        <w:t>ки персональных данных, уничтожае</w:t>
      </w:r>
      <w:r w:rsidRPr="0095029F">
        <w:rPr>
          <w:highlight w:val="white"/>
        </w:rPr>
        <w:t>т персональные данные или обеспечи</w:t>
      </w:r>
      <w:r w:rsidR="00DF0810" w:rsidRPr="0095029F">
        <w:rPr>
          <w:highlight w:val="white"/>
        </w:rPr>
        <w:t>вае</w:t>
      </w:r>
      <w:r w:rsidRPr="0095029F">
        <w:rPr>
          <w:highlight w:val="white"/>
        </w:rPr>
        <w:t>т их уничтожение (если обработка персональных данных осуществляется другим</w:t>
      </w:r>
      <w:proofErr w:type="gramEnd"/>
      <w:r w:rsidRPr="0095029F">
        <w:rPr>
          <w:highlight w:val="white"/>
        </w:rPr>
        <w:t xml:space="preserve"> </w:t>
      </w:r>
      <w:proofErr w:type="gramStart"/>
      <w:r w:rsidRPr="0095029F">
        <w:rPr>
          <w:highlight w:val="white"/>
        </w:rPr>
        <w:t xml:space="preserve">лицом, действующим по поручению </w:t>
      </w:r>
      <w:r w:rsidR="007B0CA0" w:rsidRPr="00EC608C">
        <w:t>Предприятия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EC608C">
        <w:t>Предприятием</w:t>
      </w:r>
      <w:r w:rsidR="00DF0810" w:rsidRPr="0095029F">
        <w:rPr>
          <w:highlight w:val="white"/>
        </w:rPr>
        <w:t xml:space="preserve"> </w:t>
      </w:r>
      <w:r w:rsidRPr="0095029F">
        <w:rPr>
          <w:highlight w:val="white"/>
        </w:rPr>
        <w:t xml:space="preserve">и субъектом персональных данных либо если </w:t>
      </w:r>
      <w:r w:rsidR="007B0CA0" w:rsidRPr="00EC608C">
        <w:t>Предприятие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w:t>
      </w:r>
      <w:proofErr w:type="gramEnd"/>
      <w:r w:rsidR="00095D03" w:rsidRPr="0095029F">
        <w:t> персональных данных</w:t>
      </w:r>
      <w:r w:rsidR="00DF0810" w:rsidRPr="0095029F">
        <w:rPr>
          <w:highlight w:val="white"/>
        </w:rPr>
        <w:t xml:space="preserve">» </w:t>
      </w:r>
      <w:r w:rsidRPr="0095029F">
        <w:rPr>
          <w:highlight w:val="white"/>
        </w:rPr>
        <w:t>или другими федеральными законами.</w:t>
      </w:r>
    </w:p>
    <w:p w14:paraId="450C5765" w14:textId="77777777" w:rsidR="006D2201" w:rsidRPr="0095029F" w:rsidRDefault="00A03211" w:rsidP="00531978">
      <w:pPr>
        <w:pStyle w:val="4"/>
      </w:pPr>
      <w:r w:rsidRPr="0095029F">
        <w:rPr>
          <w:highlight w:val="white"/>
        </w:rPr>
        <w:t xml:space="preserve">В случае отсутствия возможности уничтожения персональных данных в течение </w:t>
      </w:r>
      <w:r w:rsidR="00D82374" w:rsidRPr="0095029F">
        <w:rPr>
          <w:highlight w:val="white"/>
        </w:rPr>
        <w:t xml:space="preserve">указанного </w:t>
      </w:r>
      <w:r w:rsidRPr="0095029F">
        <w:rPr>
          <w:highlight w:val="white"/>
        </w:rPr>
        <w:t xml:space="preserve">срока, </w:t>
      </w:r>
      <w:r w:rsidR="007B0CA0" w:rsidRPr="00EC608C">
        <w:t>Предприятие</w:t>
      </w:r>
      <w:r w:rsidRPr="0095029F">
        <w:rPr>
          <w:highlight w:val="white"/>
        </w:rPr>
        <w:t xml:space="preserve"> блокир</w:t>
      </w:r>
      <w:r w:rsidR="00D82374" w:rsidRPr="0095029F">
        <w:rPr>
          <w:highlight w:val="white"/>
        </w:rPr>
        <w:t>ует</w:t>
      </w:r>
      <w:r w:rsidRPr="0095029F">
        <w:rPr>
          <w:highlight w:val="white"/>
        </w:rPr>
        <w:t xml:space="preserve"> таки</w:t>
      </w:r>
      <w:r w:rsidR="00D82374" w:rsidRPr="0095029F">
        <w:rPr>
          <w:highlight w:val="white"/>
        </w:rPr>
        <w:t>е персональные данные</w:t>
      </w:r>
      <w:r w:rsidRPr="0095029F">
        <w:rPr>
          <w:highlight w:val="white"/>
        </w:rPr>
        <w:t xml:space="preserve"> или обеспечивает их блокирование (если обработка персональных данных осуществляется другим лицом, действующим по поручению </w:t>
      </w:r>
      <w:r w:rsidR="007B0CA0" w:rsidRPr="00EC608C">
        <w:t>Предприятия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0581A851" w14:textId="77777777" w:rsidR="006D2201" w:rsidRPr="00531978" w:rsidRDefault="00A03211" w:rsidP="00531978">
      <w:pPr>
        <w:pStyle w:val="3"/>
        <w:spacing w:before="120"/>
        <w:rPr>
          <w:b/>
          <w:bCs/>
          <w:i/>
          <w:iCs/>
        </w:rPr>
      </w:pPr>
      <w:r w:rsidRPr="00531978">
        <w:rPr>
          <w:b/>
          <w:bCs/>
          <w:i/>
          <w:iCs/>
          <w:highlight w:val="white"/>
        </w:rPr>
        <w:t>Уведомление об обработке персональных данных</w:t>
      </w:r>
    </w:p>
    <w:p w14:paraId="5A22F11C" w14:textId="77777777" w:rsidR="006D2201" w:rsidRPr="0095029F" w:rsidRDefault="007B0CA0" w:rsidP="00531978">
      <w:pPr>
        <w:pStyle w:val="4"/>
      </w:pPr>
      <w:r w:rsidRPr="00EC608C">
        <w:t>Предприятие</w:t>
      </w:r>
      <w:r w:rsidR="000C1AC2">
        <w:rPr>
          <w:highlight w:val="white"/>
        </w:rPr>
        <w:t>, за исключением случаев, предусмотренных</w:t>
      </w:r>
      <w:r w:rsidR="00865152" w:rsidRPr="0095029F">
        <w:rPr>
          <w:highlight w:val="white"/>
        </w:rPr>
        <w:t xml:space="preserve"> Федеральным </w:t>
      </w:r>
      <w:r w:rsidR="00865152" w:rsidRPr="0095029F">
        <w:rPr>
          <w:highlight w:val="white"/>
        </w:rPr>
        <w:lastRenderedPageBreak/>
        <w:t>законом «</w:t>
      </w:r>
      <w:r w:rsidR="00095D03" w:rsidRPr="0095029F">
        <w:t>О персональных данных</w:t>
      </w:r>
      <w:r w:rsidR="00865152" w:rsidRPr="0095029F">
        <w:rPr>
          <w:highlight w:val="white"/>
        </w:rPr>
        <w:t>»</w:t>
      </w:r>
      <w:r w:rsidR="000C1AC2">
        <w:rPr>
          <w:highlight w:val="white"/>
        </w:rPr>
        <w:t>,</w:t>
      </w:r>
      <w:r w:rsidR="00865152" w:rsidRPr="0095029F">
        <w:rPr>
          <w:highlight w:val="white"/>
        </w:rPr>
        <w:t xml:space="preserve"> </w:t>
      </w:r>
      <w:r w:rsidR="00A03211" w:rsidRPr="0095029F">
        <w:rPr>
          <w:highlight w:val="white"/>
        </w:rPr>
        <w:t xml:space="preserve">до начала обработки персональных данных </w:t>
      </w:r>
      <w:r w:rsidR="00D82374" w:rsidRPr="0095029F">
        <w:t xml:space="preserve">уведомляет </w:t>
      </w:r>
      <w:r w:rsidR="00A03211"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00865152" w:rsidRPr="0095029F">
        <w:t>.</w:t>
      </w:r>
    </w:p>
    <w:p w14:paraId="0988962B" w14:textId="77777777" w:rsidR="006D2201" w:rsidRPr="0095029F" w:rsidRDefault="00A03211" w:rsidP="00531978">
      <w:pPr>
        <w:pStyle w:val="4"/>
      </w:pPr>
      <w:r w:rsidRPr="0095029F">
        <w:rPr>
          <w:highlight w:val="white"/>
        </w:rPr>
        <w:t xml:space="preserve">Уведомление направляется в виде документа на бумажном носителе или в форме электронного документа и подписывается уполномоченным лицом. Уведомление </w:t>
      </w:r>
      <w:r w:rsidR="00865152" w:rsidRPr="0095029F">
        <w:rPr>
          <w:highlight w:val="white"/>
        </w:rPr>
        <w:t>содержит</w:t>
      </w:r>
      <w:r w:rsidRPr="0095029F">
        <w:rPr>
          <w:highlight w:val="white"/>
        </w:rPr>
        <w:t xml:space="preserve"> следующие сведения:</w:t>
      </w:r>
    </w:p>
    <w:p w14:paraId="57F59EAD" w14:textId="77777777" w:rsidR="006D2201" w:rsidRPr="0095029F" w:rsidRDefault="00A03211" w:rsidP="00856B08">
      <w:pPr>
        <w:pStyle w:val="1250"/>
      </w:pPr>
      <w:r w:rsidRPr="0095029F">
        <w:rPr>
          <w:highlight w:val="white"/>
        </w:rPr>
        <w:t>1) наименование (фамилия, имя, отче</w:t>
      </w:r>
      <w:r w:rsidR="00AC14E8" w:rsidRPr="0095029F">
        <w:rPr>
          <w:highlight w:val="white"/>
        </w:rPr>
        <w:t>ство), адрес О</w:t>
      </w:r>
      <w:r w:rsidRPr="0095029F">
        <w:rPr>
          <w:highlight w:val="white"/>
        </w:rPr>
        <w:t>ператора;</w:t>
      </w:r>
    </w:p>
    <w:p w14:paraId="04D52F63" w14:textId="77777777" w:rsidR="006D2201" w:rsidRPr="0095029F" w:rsidRDefault="00A03211" w:rsidP="00856B08">
      <w:pPr>
        <w:pStyle w:val="1250"/>
      </w:pPr>
      <w:r w:rsidRPr="0095029F">
        <w:rPr>
          <w:highlight w:val="white"/>
        </w:rPr>
        <w:t>2) цель обработки персональных данных;</w:t>
      </w:r>
    </w:p>
    <w:p w14:paraId="0187A8F5" w14:textId="77777777" w:rsidR="006D2201" w:rsidRPr="0095029F" w:rsidRDefault="00A03211" w:rsidP="00856B08">
      <w:pPr>
        <w:pStyle w:val="1250"/>
      </w:pPr>
      <w:r w:rsidRPr="0095029F">
        <w:rPr>
          <w:highlight w:val="white"/>
        </w:rPr>
        <w:t>3) категории персональных данных;</w:t>
      </w:r>
    </w:p>
    <w:p w14:paraId="4C697720" w14:textId="77777777" w:rsidR="006D2201" w:rsidRPr="0095029F" w:rsidRDefault="00A03211" w:rsidP="00856B08">
      <w:pPr>
        <w:pStyle w:val="1250"/>
      </w:pPr>
      <w:r w:rsidRPr="0095029F">
        <w:rPr>
          <w:highlight w:val="white"/>
        </w:rPr>
        <w:t>4) категории субъектов, персональные данные которых обрабатываются;</w:t>
      </w:r>
    </w:p>
    <w:p w14:paraId="050BE258" w14:textId="77777777" w:rsidR="006D2201" w:rsidRPr="0095029F" w:rsidRDefault="00A03211" w:rsidP="00856B08">
      <w:pPr>
        <w:pStyle w:val="1250"/>
      </w:pPr>
      <w:r w:rsidRPr="0095029F">
        <w:rPr>
          <w:highlight w:val="white"/>
        </w:rPr>
        <w:t>5) правовое основание обработки персональных данных;</w:t>
      </w:r>
    </w:p>
    <w:p w14:paraId="33F6EF22" w14:textId="77777777" w:rsidR="006D2201" w:rsidRPr="0095029F" w:rsidRDefault="00A03211" w:rsidP="00856B08">
      <w:pPr>
        <w:pStyle w:val="1250"/>
      </w:pPr>
      <w:r w:rsidRPr="0095029F">
        <w:rPr>
          <w:highlight w:val="white"/>
        </w:rPr>
        <w:t>6) перечень действий с персональными данным</w:t>
      </w:r>
      <w:r w:rsidR="00AC14E8" w:rsidRPr="0095029F">
        <w:rPr>
          <w:highlight w:val="white"/>
        </w:rPr>
        <w:t>и, общее описание используемых О</w:t>
      </w:r>
      <w:r w:rsidRPr="0095029F">
        <w:rPr>
          <w:highlight w:val="white"/>
        </w:rPr>
        <w:t>ператором способов обработки персональных данных;</w:t>
      </w:r>
    </w:p>
    <w:p w14:paraId="2340C8CA" w14:textId="77777777" w:rsidR="006D2201" w:rsidRPr="0095029F" w:rsidRDefault="00A03211" w:rsidP="00856B08">
      <w:pPr>
        <w:pStyle w:val="1250"/>
      </w:pPr>
      <w:r w:rsidRPr="0095029F">
        <w:rPr>
          <w:highlight w:val="white"/>
        </w:rPr>
        <w:t>7) описание мер, в том числе сведения о наличии шифровальных (криптографических) средств и наименования этих средств;</w:t>
      </w:r>
    </w:p>
    <w:p w14:paraId="0763B445" w14:textId="77777777" w:rsidR="006D2201" w:rsidRPr="0095029F" w:rsidRDefault="00AF16D9" w:rsidP="00856B08">
      <w:pPr>
        <w:pStyle w:val="1250"/>
      </w:pPr>
      <w:r w:rsidRPr="0095029F">
        <w:rPr>
          <w:highlight w:val="white"/>
        </w:rPr>
        <w:t>8</w:t>
      </w:r>
      <w:r w:rsidR="00A03211" w:rsidRPr="0095029F">
        <w:rPr>
          <w:highlight w:val="white"/>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1707681A" w14:textId="77777777" w:rsidR="006D2201" w:rsidRPr="0095029F" w:rsidRDefault="00AF16D9" w:rsidP="00856B08">
      <w:pPr>
        <w:pStyle w:val="1250"/>
      </w:pPr>
      <w:r w:rsidRPr="0095029F">
        <w:rPr>
          <w:highlight w:val="white"/>
        </w:rPr>
        <w:t>9</w:t>
      </w:r>
      <w:r w:rsidR="00A03211" w:rsidRPr="0095029F">
        <w:rPr>
          <w:highlight w:val="white"/>
        </w:rPr>
        <w:t>) дата начала обработки персональных данных;</w:t>
      </w:r>
    </w:p>
    <w:p w14:paraId="1231674B" w14:textId="77777777" w:rsidR="006D2201" w:rsidRPr="0095029F" w:rsidRDefault="00AF16D9" w:rsidP="00E52684">
      <w:pPr>
        <w:pStyle w:val="1250"/>
      </w:pPr>
      <w:r w:rsidRPr="0095029F">
        <w:rPr>
          <w:highlight w:val="white"/>
        </w:rPr>
        <w:t>10</w:t>
      </w:r>
      <w:r w:rsidR="00A03211" w:rsidRPr="0095029F">
        <w:rPr>
          <w:highlight w:val="white"/>
        </w:rPr>
        <w:t>) срок или условие прекращения обработки персональных данных;</w:t>
      </w:r>
    </w:p>
    <w:p w14:paraId="0C54646B" w14:textId="77777777" w:rsidR="006D2201" w:rsidRDefault="00A03211" w:rsidP="00E52684">
      <w:pPr>
        <w:pStyle w:val="1250"/>
      </w:pPr>
      <w:r w:rsidRPr="0095029F">
        <w:rPr>
          <w:highlight w:val="white"/>
        </w:rPr>
        <w:t>1</w:t>
      </w:r>
      <w:r w:rsidR="00AF16D9" w:rsidRPr="0095029F">
        <w:rPr>
          <w:highlight w:val="white"/>
        </w:rPr>
        <w:t>1</w:t>
      </w:r>
      <w:r w:rsidRPr="0095029F">
        <w:rPr>
          <w:highlight w:val="white"/>
        </w:rPr>
        <w:t>) сведения о наличии или об отсутствии трансграничной передачи персональных данных в процессе их обработки;</w:t>
      </w:r>
    </w:p>
    <w:p w14:paraId="1C9D0AE1" w14:textId="77777777" w:rsidR="00E52684" w:rsidRPr="00E52684" w:rsidRDefault="00E52684" w:rsidP="00E52684">
      <w:pPr>
        <w:pStyle w:val="1250"/>
        <w:rPr>
          <w:rFonts w:eastAsiaTheme="minorEastAsia"/>
        </w:rPr>
      </w:pPr>
      <w:r>
        <w:t>12)</w:t>
      </w:r>
      <w:r w:rsidRPr="00E52684">
        <w:t xml:space="preserve"> </w:t>
      </w: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4FB72172" w14:textId="77777777" w:rsidR="006D2201" w:rsidRPr="0095029F" w:rsidRDefault="00A03211" w:rsidP="00856B08">
      <w:pPr>
        <w:pStyle w:val="1250"/>
      </w:pPr>
      <w:r w:rsidRPr="0095029F">
        <w:rPr>
          <w:highlight w:val="white"/>
        </w:rPr>
        <w:t>1</w:t>
      </w:r>
      <w:r w:rsidR="00E52684">
        <w:rPr>
          <w:highlight w:val="white"/>
        </w:rPr>
        <w:t>3</w:t>
      </w:r>
      <w:r w:rsidRPr="0095029F">
        <w:rPr>
          <w:highlight w:val="white"/>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3F8AE5BC" w14:textId="77777777" w:rsidR="006D2201" w:rsidRPr="0095029F" w:rsidRDefault="00A03211" w:rsidP="00531978">
      <w:pPr>
        <w:pStyle w:val="4"/>
      </w:pPr>
      <w:r w:rsidRPr="0095029F">
        <w:rPr>
          <w:highlight w:val="white"/>
        </w:rPr>
        <w:t xml:space="preserve">В случае изменения </w:t>
      </w:r>
      <w:r w:rsidR="00865152" w:rsidRPr="0095029F">
        <w:rPr>
          <w:highlight w:val="white"/>
        </w:rPr>
        <w:t xml:space="preserve">указанных </w:t>
      </w:r>
      <w:r w:rsidRPr="0095029F">
        <w:rPr>
          <w:highlight w:val="white"/>
        </w:rPr>
        <w:t xml:space="preserve">сведений, а также в случае прекращения обработки персональных данных </w:t>
      </w:r>
      <w:r w:rsidR="007B0CA0" w:rsidRPr="00EC608C">
        <w:t>Предприятие</w:t>
      </w:r>
      <w:r w:rsidR="00865152" w:rsidRPr="0095029F">
        <w:rPr>
          <w:highlight w:val="white"/>
        </w:rPr>
        <w:t xml:space="preserve"> </w:t>
      </w:r>
      <w:r w:rsidR="00865152"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десяти рабочих дней </w:t>
      </w:r>
      <w:proofErr w:type="gramStart"/>
      <w:r w:rsidRPr="0095029F">
        <w:rPr>
          <w:highlight w:val="white"/>
        </w:rPr>
        <w:t>с даты возникновения</w:t>
      </w:r>
      <w:proofErr w:type="gramEnd"/>
      <w:r w:rsidRPr="0095029F">
        <w:rPr>
          <w:highlight w:val="white"/>
        </w:rPr>
        <w:t xml:space="preserve"> таких изменений или с даты прекращения обработки персональных данных.</w:t>
      </w:r>
    </w:p>
    <w:p w14:paraId="431A5F3B" w14:textId="77777777" w:rsidR="00A00712" w:rsidRPr="0095029F" w:rsidRDefault="00054555" w:rsidP="00531978">
      <w:pPr>
        <w:pStyle w:val="10"/>
      </w:pPr>
      <w:r w:rsidRPr="0095029F">
        <w:t>Обработка персональных данных, осуществляемая без использования средств автоматизации</w:t>
      </w:r>
    </w:p>
    <w:p w14:paraId="65C425A9" w14:textId="77777777" w:rsidR="00495429" w:rsidRPr="00531978" w:rsidRDefault="00495429" w:rsidP="00066096">
      <w:pPr>
        <w:pStyle w:val="21"/>
      </w:pPr>
      <w:r w:rsidRPr="00531978">
        <w:t>Общие положения</w:t>
      </w:r>
    </w:p>
    <w:p w14:paraId="30E5AC52" w14:textId="77777777" w:rsidR="00A00712" w:rsidRPr="0095029F" w:rsidRDefault="00495429" w:rsidP="00D80EE7">
      <w:pPr>
        <w:pStyle w:val="3"/>
      </w:pPr>
      <w:r w:rsidRPr="0095029F">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6109D27" w14:textId="77777777" w:rsidR="00495429" w:rsidRPr="00D80EE7" w:rsidRDefault="00495429" w:rsidP="00066096">
      <w:pPr>
        <w:pStyle w:val="21"/>
      </w:pPr>
      <w:r w:rsidRPr="00D80EE7">
        <w:t>Особенности организации обработки персональных данных, осуществляемой без использования средств автоматизации</w:t>
      </w:r>
    </w:p>
    <w:p w14:paraId="7669D96D" w14:textId="77777777" w:rsidR="00495429" w:rsidRPr="0095029F" w:rsidRDefault="00495429" w:rsidP="00D80EE7">
      <w:pPr>
        <w:pStyle w:val="3"/>
      </w:pPr>
      <w:r w:rsidRPr="0095029F">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14:paraId="55C718F7" w14:textId="77777777" w:rsidR="00495429" w:rsidRPr="00D80EE7" w:rsidRDefault="00495429" w:rsidP="00D80EE7">
      <w:pPr>
        <w:pStyle w:val="3"/>
      </w:pPr>
      <w:r w:rsidRPr="00D80EE7">
        <w:lastRenderedPageBreak/>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215AB00" w14:textId="77777777" w:rsidR="00495429" w:rsidRPr="00D80EE7" w:rsidRDefault="00495429" w:rsidP="00D80EE7">
      <w:pPr>
        <w:pStyle w:val="3"/>
      </w:pPr>
      <w:bookmarkStart w:id="21" w:name="sub_1006"/>
      <w:proofErr w:type="gramStart"/>
      <w:r w:rsidRPr="00D80EE7">
        <w:t xml:space="preserve">Лица, осуществляющие обработку персональных данных без использования средств автоматизации (в том числе сотрудники </w:t>
      </w:r>
      <w:r w:rsidR="007B0CA0" w:rsidRPr="00EC608C">
        <w:t>Предприятия</w:t>
      </w:r>
      <w:r w:rsidRPr="00D80EE7">
        <w:t xml:space="preserve"> или лица, осуществляющие такую обработку по договору с </w:t>
      </w:r>
      <w:r w:rsidR="007B0CA0" w:rsidRPr="00EC608C">
        <w:t>Предприятием</w:t>
      </w:r>
      <w:r w:rsidRPr="00D80EE7">
        <w:t>), проинформированы о факте обработки ими персональных данных, обработка которых осуще</w:t>
      </w:r>
      <w:r w:rsidR="00AC14E8" w:rsidRPr="00D80EE7">
        <w:t>ствляется О</w:t>
      </w:r>
      <w:r w:rsidRPr="00D80EE7">
        <w:t>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sidRPr="00D80EE7">
        <w:t xml:space="preserve"> исполнительной власти субъектов Российской Федерации, а также локальными правовыми актами </w:t>
      </w:r>
      <w:r w:rsidR="007B0CA0" w:rsidRPr="00EC608C">
        <w:t>Предприятия</w:t>
      </w:r>
      <w:r w:rsidRPr="00D80EE7">
        <w:t>.</w:t>
      </w:r>
    </w:p>
    <w:p w14:paraId="244DEEBA" w14:textId="77777777" w:rsidR="00495429" w:rsidRPr="0095029F" w:rsidRDefault="00495429" w:rsidP="00D80EE7">
      <w:pPr>
        <w:pStyle w:val="3"/>
      </w:pPr>
      <w:bookmarkStart w:id="22" w:name="sub_1007"/>
      <w:bookmarkEnd w:id="21"/>
      <w:r w:rsidRPr="0095029F">
        <w:t>При использовании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14:paraId="5CCC133C" w14:textId="77777777" w:rsidR="00495429" w:rsidRPr="0095029F" w:rsidRDefault="00495429" w:rsidP="00856B08">
      <w:pPr>
        <w:pStyle w:val="1250"/>
      </w:pPr>
      <w:bookmarkStart w:id="23" w:name="sub_1071"/>
      <w:bookmarkEnd w:id="22"/>
      <w:proofErr w:type="gramStart"/>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ии, имя (наименование) и адрес О</w:t>
      </w:r>
      <w:r w:rsidRPr="0095029F">
        <w:t>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95029F">
        <w:t xml:space="preserve"> обработк</w:t>
      </w:r>
      <w:r w:rsidR="00AC14E8" w:rsidRPr="0095029F">
        <w:t>и, общее описание используемых О</w:t>
      </w:r>
      <w:r w:rsidRPr="0095029F">
        <w:t>ператором способов обработки персональных данных;</w:t>
      </w:r>
    </w:p>
    <w:p w14:paraId="1C0AD172" w14:textId="77777777" w:rsidR="00495429" w:rsidRPr="0095029F" w:rsidRDefault="00495429" w:rsidP="00856B08">
      <w:pPr>
        <w:pStyle w:val="1250"/>
      </w:pPr>
      <w:bookmarkStart w:id="24" w:name="sub_1072"/>
      <w:bookmarkEnd w:id="23"/>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14:paraId="6611C46D" w14:textId="77777777" w:rsidR="00495429" w:rsidRPr="0095029F" w:rsidRDefault="00495429" w:rsidP="00856B08">
      <w:pPr>
        <w:pStyle w:val="1250"/>
      </w:pPr>
      <w:bookmarkStart w:id="25" w:name="sub_1073"/>
      <w:bookmarkEnd w:id="24"/>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5"/>
    <w:p w14:paraId="52A96469" w14:textId="77777777" w:rsidR="00495429" w:rsidRPr="0095029F" w:rsidRDefault="00495429" w:rsidP="00856B08">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14:paraId="4560B064" w14:textId="77777777" w:rsidR="00495429" w:rsidRPr="0095029F" w:rsidRDefault="00495429" w:rsidP="00D80EE7">
      <w:pPr>
        <w:pStyle w:val="3"/>
      </w:pPr>
      <w:r w:rsidRPr="0095029F">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w:t>
      </w:r>
      <w:r w:rsidR="00AC14E8" w:rsidRPr="0095029F">
        <w:t>а которой находится О</w:t>
      </w:r>
      <w:r w:rsidRPr="0095029F">
        <w:t>ператор, или в иных аналогичных целях, соблюдаются следующие условия:</w:t>
      </w:r>
    </w:p>
    <w:p w14:paraId="295BBF6D" w14:textId="77777777" w:rsidR="00495429" w:rsidRPr="0095029F" w:rsidRDefault="00495429" w:rsidP="00856B08">
      <w:pPr>
        <w:pStyle w:val="1250"/>
      </w:pPr>
      <w:bookmarkStart w:id="26" w:name="sub_1081"/>
      <w:proofErr w:type="gramStart"/>
      <w:r w:rsidRPr="0095029F">
        <w:t>а) необходимость ведения такого журнала (реест</w:t>
      </w:r>
      <w:r w:rsidR="00AC14E8" w:rsidRPr="0095029F">
        <w:t>ра, книги) предусмотрена актом О</w:t>
      </w:r>
      <w:r w:rsidRPr="0095029F">
        <w:t>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w:t>
      </w:r>
      <w:proofErr w:type="gramEnd"/>
      <w:r w:rsidRPr="0095029F">
        <w:t xml:space="preserve"> </w:t>
      </w:r>
      <w:proofErr w:type="gramStart"/>
      <w:r w:rsidRPr="0095029F">
        <w:t>порядке</w:t>
      </w:r>
      <w:proofErr w:type="gramEnd"/>
      <w:r w:rsidRPr="0095029F">
        <w:t xml:space="preserve"> пропуска субъекта персональных данных на те</w:t>
      </w:r>
      <w:r w:rsidR="00AC14E8" w:rsidRPr="0095029F">
        <w:t>рриторию, на которой находится О</w:t>
      </w:r>
      <w:r w:rsidRPr="0095029F">
        <w:t>ператор, без подтверждения подлинности персональных данных, сообщенных субъектом персональных данных;</w:t>
      </w:r>
    </w:p>
    <w:p w14:paraId="3FCB7CEF" w14:textId="77777777" w:rsidR="00495429" w:rsidRPr="0095029F" w:rsidRDefault="00495429" w:rsidP="00856B08">
      <w:pPr>
        <w:pStyle w:val="1250"/>
      </w:pPr>
      <w:bookmarkStart w:id="27" w:name="sub_1082"/>
      <w:bookmarkEnd w:id="26"/>
      <w:r w:rsidRPr="0095029F">
        <w:t>б) копирование содержащейся в таких журналах (реестрах, книгах) информации не допускается;</w:t>
      </w:r>
    </w:p>
    <w:bookmarkEnd w:id="27"/>
    <w:p w14:paraId="7C84A979" w14:textId="77777777" w:rsidR="00495429" w:rsidRPr="0095029F" w:rsidRDefault="00495429" w:rsidP="00856B08">
      <w:pPr>
        <w:pStyle w:val="1250"/>
      </w:pPr>
      <w:r w:rsidRPr="0095029F">
        <w:lastRenderedPageBreak/>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w:t>
      </w:r>
      <w:r w:rsidR="00AC14E8" w:rsidRPr="0095029F">
        <w:t>рриторию, на которой находится О</w:t>
      </w:r>
      <w:r w:rsidRPr="0095029F">
        <w:t>ператор.</w:t>
      </w:r>
    </w:p>
    <w:p w14:paraId="5F50ADBE" w14:textId="77777777" w:rsidR="00495429" w:rsidRPr="0095029F" w:rsidRDefault="00495429" w:rsidP="00D80EE7">
      <w:pPr>
        <w:pStyle w:val="3"/>
      </w:pPr>
      <w:r w:rsidRPr="0095029F">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14:paraId="352638FA" w14:textId="77777777" w:rsidR="00495429" w:rsidRPr="0095029F" w:rsidRDefault="00495429" w:rsidP="00856B08">
      <w:pPr>
        <w:pStyle w:val="1250"/>
      </w:pPr>
      <w:bookmarkStart w:id="28"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6649854" w14:textId="77777777" w:rsidR="00495429" w:rsidRPr="0095029F" w:rsidRDefault="00495429" w:rsidP="00856B08">
      <w:pPr>
        <w:pStyle w:val="1250"/>
      </w:pPr>
      <w:bookmarkStart w:id="29" w:name="sub_1092"/>
      <w:bookmarkEnd w:id="28"/>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C348943" w14:textId="77777777" w:rsidR="00495429" w:rsidRPr="0095029F" w:rsidRDefault="00495429" w:rsidP="00D80EE7">
      <w:pPr>
        <w:pStyle w:val="3"/>
      </w:pPr>
      <w:bookmarkStart w:id="30" w:name="sub_1010"/>
      <w:bookmarkEnd w:id="29"/>
      <w:r w:rsidRPr="0095029F">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1" w:name="sub_1011"/>
      <w:bookmarkEnd w:id="30"/>
      <w:r w:rsidR="008856CC" w:rsidRPr="0095029F">
        <w:t xml:space="preserve"> Указанные п</w:t>
      </w:r>
      <w:r w:rsidRPr="0095029F">
        <w:t>равила</w:t>
      </w:r>
      <w:r w:rsidR="008856CC" w:rsidRPr="0095029F">
        <w:t xml:space="preserve"> </w:t>
      </w:r>
      <w:r w:rsidRPr="0095029F">
        <w:t>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6829266" w14:textId="77777777" w:rsidR="00495429" w:rsidRPr="0095029F" w:rsidRDefault="00495429" w:rsidP="00D80EE7">
      <w:pPr>
        <w:pStyle w:val="3"/>
      </w:pPr>
      <w:bookmarkStart w:id="32" w:name="sub_1012"/>
      <w:bookmarkEnd w:id="31"/>
      <w:proofErr w:type="gramStart"/>
      <w:r w:rsidRPr="0095029F">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14:paraId="0A3742B4" w14:textId="77777777" w:rsidR="00495429" w:rsidRPr="00D80EE7" w:rsidRDefault="00495429" w:rsidP="00066096">
      <w:pPr>
        <w:pStyle w:val="21"/>
      </w:pPr>
      <w:bookmarkStart w:id="33" w:name="sub_1300"/>
      <w:bookmarkEnd w:id="32"/>
      <w:r w:rsidRPr="00D80EE7">
        <w:t>Меры по обеспечению безопасности персональных данных при их обработке, осуществляемой без использования средств автоматизации</w:t>
      </w:r>
    </w:p>
    <w:p w14:paraId="05069962" w14:textId="77777777" w:rsidR="00495429" w:rsidRPr="0095029F" w:rsidRDefault="00495429" w:rsidP="00D80EE7">
      <w:pPr>
        <w:pStyle w:val="3"/>
      </w:pPr>
      <w:bookmarkStart w:id="34" w:name="sub_1013"/>
      <w:bookmarkEnd w:id="33"/>
      <w:r w:rsidRPr="0095029F">
        <w:t xml:space="preserve">Обработка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936FB99" w14:textId="77777777" w:rsidR="00495429" w:rsidRPr="0095029F" w:rsidRDefault="008856CC" w:rsidP="00D80EE7">
      <w:pPr>
        <w:pStyle w:val="3"/>
      </w:pPr>
      <w:bookmarkStart w:id="35" w:name="sub_1014"/>
      <w:bookmarkEnd w:id="34"/>
      <w:r w:rsidRPr="0095029F">
        <w:t>О</w:t>
      </w:r>
      <w:r w:rsidR="00495429" w:rsidRPr="0095029F">
        <w:t>беспечива</w:t>
      </w:r>
      <w:r w:rsidRPr="0095029F">
        <w:t>ется</w:t>
      </w:r>
      <w:r w:rsidR="00495429" w:rsidRPr="0095029F">
        <w:t xml:space="preserve"> раздельное хранение персональных данных (материальных носителей), обработка которых осуществляется в различных целях.</w:t>
      </w:r>
    </w:p>
    <w:p w14:paraId="7D5F02DB" w14:textId="77777777" w:rsidR="00376FAF" w:rsidRPr="0095029F" w:rsidRDefault="00495429" w:rsidP="00D80EE7">
      <w:pPr>
        <w:pStyle w:val="3"/>
      </w:pPr>
      <w:bookmarkStart w:id="36" w:name="sub_1015"/>
      <w:bookmarkEnd w:id="35"/>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Предприятием</w:t>
      </w:r>
      <w:r w:rsidRPr="0095029F">
        <w:t>.</w:t>
      </w:r>
    </w:p>
    <w:p w14:paraId="598E6D85" w14:textId="77777777" w:rsidR="006D2201" w:rsidRPr="0095029F" w:rsidRDefault="00054555" w:rsidP="00D80EE7">
      <w:pPr>
        <w:pStyle w:val="10"/>
      </w:pPr>
      <w:bookmarkStart w:id="37" w:name="h.yqa07k4x2smk" w:colFirst="0" w:colLast="0"/>
      <w:bookmarkEnd w:id="36"/>
      <w:bookmarkEnd w:id="37"/>
      <w:r w:rsidRPr="0095029F">
        <w:lastRenderedPageBreak/>
        <w:t>Сферы ответственности</w:t>
      </w:r>
    </w:p>
    <w:p w14:paraId="480C6D5E" w14:textId="77777777" w:rsidR="008856CC" w:rsidRPr="00D80EE7" w:rsidRDefault="008856CC" w:rsidP="00066096">
      <w:pPr>
        <w:pStyle w:val="21"/>
      </w:pPr>
      <w:bookmarkStart w:id="38" w:name="h.asmbcoln7683" w:colFirst="0" w:colLast="0"/>
      <w:bookmarkEnd w:id="38"/>
      <w:r w:rsidRPr="00D80EE7">
        <w:rPr>
          <w:highlight w:val="white"/>
        </w:rPr>
        <w:t>Лица, ответственные за организацию обработки персональных данных в организациях</w:t>
      </w:r>
    </w:p>
    <w:p w14:paraId="1FCC9820" w14:textId="77777777" w:rsidR="008856CC" w:rsidRPr="0095029F" w:rsidRDefault="007B0CA0" w:rsidP="00D80EE7">
      <w:pPr>
        <w:pStyle w:val="3"/>
      </w:pPr>
      <w:r w:rsidRPr="00EC608C">
        <w:t>Предприятие</w:t>
      </w:r>
      <w:r w:rsidR="008856CC" w:rsidRPr="0095029F">
        <w:rPr>
          <w:highlight w:val="white"/>
        </w:rPr>
        <w:t xml:space="preserve"> назначает лицо, ответственное за организацию обработки персональных данных.</w:t>
      </w:r>
    </w:p>
    <w:p w14:paraId="06F4C976" w14:textId="77777777" w:rsidR="008856CC" w:rsidRPr="0095029F" w:rsidRDefault="008856CC" w:rsidP="00D80EE7">
      <w:pPr>
        <w:pStyle w:val="3"/>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AC14E8" w:rsidRPr="0095029F">
        <w:rPr>
          <w:highlight w:val="white"/>
        </w:rPr>
        <w:t>органа организации, являющейся О</w:t>
      </w:r>
      <w:r w:rsidRPr="0095029F">
        <w:rPr>
          <w:highlight w:val="white"/>
        </w:rPr>
        <w:t>ператором, и подотчетно ему.</w:t>
      </w:r>
    </w:p>
    <w:p w14:paraId="77E1726E" w14:textId="77777777" w:rsidR="008856CC" w:rsidRPr="0095029F" w:rsidRDefault="007B0CA0" w:rsidP="00D80EE7">
      <w:pPr>
        <w:pStyle w:val="3"/>
      </w:pPr>
      <w:r w:rsidRPr="00EC608C">
        <w:t>Предприятие</w:t>
      </w:r>
      <w:r w:rsidR="008856CC" w:rsidRPr="0095029F">
        <w:rPr>
          <w:highlight w:val="white"/>
        </w:rPr>
        <w:t xml:space="preserve"> предоставляет лицу, ответственному за организацию обработки персональных данных, необходимые сведения</w:t>
      </w:r>
      <w:r w:rsidR="008856CC" w:rsidRPr="0095029F">
        <w:t>.</w:t>
      </w:r>
    </w:p>
    <w:p w14:paraId="1EEFD981" w14:textId="77777777" w:rsidR="008856CC" w:rsidRPr="0095029F" w:rsidRDefault="008856CC" w:rsidP="00D80EE7">
      <w:pPr>
        <w:pStyle w:val="3"/>
      </w:pPr>
      <w:r w:rsidRPr="0095029F">
        <w:rPr>
          <w:highlight w:val="white"/>
        </w:rPr>
        <w:t>Лицо, ответственное за организацию обработки персональных данных, в частности, выполняет следующие функции:</w:t>
      </w:r>
    </w:p>
    <w:p w14:paraId="7277E0EF" w14:textId="77777777" w:rsidR="008856CC" w:rsidRPr="0095029F" w:rsidRDefault="008856CC" w:rsidP="00856B08">
      <w:pPr>
        <w:pStyle w:val="1250"/>
      </w:pPr>
      <w:r w:rsidRPr="0095029F">
        <w:rPr>
          <w:highlight w:val="white"/>
        </w:rPr>
        <w:t xml:space="preserve">1) осуществляет внутренний </w:t>
      </w:r>
      <w:proofErr w:type="gramStart"/>
      <w:r w:rsidRPr="0095029F">
        <w:rPr>
          <w:highlight w:val="white"/>
        </w:rPr>
        <w:t>контроль за</w:t>
      </w:r>
      <w:proofErr w:type="gramEnd"/>
      <w:r w:rsidR="00AC14E8" w:rsidRPr="0095029F">
        <w:rPr>
          <w:highlight w:val="white"/>
        </w:rPr>
        <w:t xml:space="preserve"> соблюдением О</w:t>
      </w:r>
      <w:r w:rsidRPr="0095029F">
        <w:rPr>
          <w:highlight w:val="white"/>
        </w:rPr>
        <w:t>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7BFD1E11" w14:textId="77777777" w:rsidR="008856CC" w:rsidRPr="0095029F" w:rsidRDefault="008856CC" w:rsidP="00856B08">
      <w:pPr>
        <w:pStyle w:val="1250"/>
      </w:pPr>
      <w:r w:rsidRPr="0095029F">
        <w:rPr>
          <w:highlight w:val="white"/>
        </w:rPr>
        <w:t xml:space="preserve">2) </w:t>
      </w:r>
      <w:r w:rsidR="00AC14E8" w:rsidRPr="0095029F">
        <w:rPr>
          <w:highlight w:val="white"/>
        </w:rPr>
        <w:t xml:space="preserve">доводит до сведения </w:t>
      </w:r>
      <w:proofErr w:type="gramStart"/>
      <w:r w:rsidR="00AC14E8" w:rsidRPr="0095029F">
        <w:rPr>
          <w:highlight w:val="white"/>
        </w:rPr>
        <w:t>работников О</w:t>
      </w:r>
      <w:r w:rsidRPr="0095029F">
        <w:rPr>
          <w:highlight w:val="white"/>
        </w:rPr>
        <w:t>ператора положения законодательства Российской Федерации</w:t>
      </w:r>
      <w:proofErr w:type="gramEnd"/>
      <w:r w:rsidRPr="0095029F">
        <w:rPr>
          <w:highlight w:val="white"/>
        </w:rPr>
        <w:t xml:space="preserve"> о персональных данных, локальных актов по вопросам обработки персональных данных, требований к защите персональных данных;</w:t>
      </w:r>
    </w:p>
    <w:p w14:paraId="38776C16" w14:textId="77777777" w:rsidR="008856CC" w:rsidRPr="0095029F" w:rsidRDefault="008856CC" w:rsidP="00856B08">
      <w:pPr>
        <w:pStyle w:val="1250"/>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14:paraId="587A4FD9" w14:textId="77777777" w:rsidR="008856CC" w:rsidRPr="00D80EE7" w:rsidRDefault="008856CC" w:rsidP="00066096">
      <w:pPr>
        <w:pStyle w:val="21"/>
      </w:pPr>
      <w:r w:rsidRPr="00D80EE7">
        <w:t>Ответственность</w:t>
      </w:r>
    </w:p>
    <w:p w14:paraId="67561916" w14:textId="77777777" w:rsidR="008856CC" w:rsidRPr="0095029F" w:rsidRDefault="008856CC" w:rsidP="00D80EE7">
      <w:pPr>
        <w:pStyle w:val="3"/>
      </w:pPr>
      <w:r w:rsidRPr="0095029F">
        <w:t>Лица, виновные в нарушении тр</w:t>
      </w:r>
      <w:r w:rsidR="00095D03" w:rsidRPr="0095029F">
        <w:t>ебований Федерального закона «О </w:t>
      </w:r>
      <w:r w:rsidRPr="0095029F">
        <w:t>персональных данных», несут предусмотренную законодательством Российской Федерации ответственность.</w:t>
      </w:r>
    </w:p>
    <w:p w14:paraId="6D0D585A" w14:textId="77777777" w:rsidR="008856CC" w:rsidRPr="0095029F" w:rsidRDefault="008856CC" w:rsidP="00D80EE7">
      <w:pPr>
        <w:pStyle w:val="3"/>
      </w:pPr>
      <w:r w:rsidRPr="0095029F">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095D03" w:rsidRPr="0095029F">
        <w:t>О персональных данных</w:t>
      </w:r>
      <w:r w:rsidRPr="0095029F">
        <w:t>», а также требований к защите персональных данных, установленных в соответствии с Федеральным законом «</w:t>
      </w:r>
      <w:r w:rsidR="00095D03" w:rsidRPr="0095029F">
        <w:t>О персональных данных</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4035C19" w14:textId="77777777" w:rsidR="006D2201" w:rsidRPr="0095029F" w:rsidRDefault="00054555" w:rsidP="00D80EE7">
      <w:pPr>
        <w:pStyle w:val="10"/>
      </w:pPr>
      <w:r w:rsidRPr="0095029F">
        <w:t>Ключевые результаты</w:t>
      </w:r>
    </w:p>
    <w:p w14:paraId="7FF0F808" w14:textId="77777777" w:rsidR="00632023" w:rsidRPr="0095029F" w:rsidRDefault="00632023" w:rsidP="00470611">
      <w:pPr>
        <w:pStyle w:val="1250"/>
      </w:pPr>
      <w:bookmarkStart w:id="39" w:name="h.qchjtt84ghp1" w:colFirst="0" w:colLast="0"/>
      <w:bookmarkEnd w:id="39"/>
      <w:r w:rsidRPr="0095029F">
        <w:t>При достижении целей ожидаются следующие результаты:</w:t>
      </w:r>
    </w:p>
    <w:p w14:paraId="5A6839A6" w14:textId="77777777" w:rsidR="008856CC" w:rsidRPr="0095029F" w:rsidRDefault="00632023" w:rsidP="003170DD">
      <w:pPr>
        <w:pStyle w:val="af"/>
        <w:numPr>
          <w:ilvl w:val="0"/>
          <w:numId w:val="2"/>
        </w:numPr>
        <w:ind w:left="0" w:firstLine="720"/>
      </w:pPr>
      <w:r w:rsidRPr="0095029F">
        <w:t>о</w:t>
      </w:r>
      <w:r w:rsidR="008856CC" w:rsidRPr="0095029F">
        <w:t>беспечение защиты прав и свобод субъектов персональных данных при обработке его перс</w:t>
      </w:r>
      <w:r w:rsidR="00DE3C91">
        <w:t>ональных данных</w:t>
      </w:r>
      <w:r w:rsidRPr="0095029F">
        <w:t xml:space="preserve"> </w:t>
      </w:r>
      <w:r w:rsidR="007B0CA0" w:rsidRPr="003170DD">
        <w:t>Предприятием</w:t>
      </w:r>
      <w:r w:rsidRPr="0095029F">
        <w:t>;</w:t>
      </w:r>
    </w:p>
    <w:p w14:paraId="6B788120" w14:textId="77777777" w:rsidR="00632023" w:rsidRPr="0095029F" w:rsidRDefault="00632023" w:rsidP="003170DD">
      <w:pPr>
        <w:pStyle w:val="af"/>
        <w:numPr>
          <w:ilvl w:val="0"/>
          <w:numId w:val="2"/>
        </w:numPr>
        <w:ind w:left="0" w:firstLine="720"/>
      </w:pPr>
      <w:r w:rsidRPr="0095029F">
        <w:t xml:space="preserve">повышение общего уровня информационной безопасности </w:t>
      </w:r>
      <w:r w:rsidR="007B0CA0" w:rsidRPr="003170DD">
        <w:t>Предприятия</w:t>
      </w:r>
      <w:r w:rsidRPr="0095029F">
        <w:t>;</w:t>
      </w:r>
    </w:p>
    <w:p w14:paraId="08FE9114" w14:textId="77777777" w:rsidR="008856CC" w:rsidRPr="0095029F" w:rsidRDefault="00632023" w:rsidP="003170DD">
      <w:pPr>
        <w:pStyle w:val="af"/>
        <w:numPr>
          <w:ilvl w:val="0"/>
          <w:numId w:val="2"/>
        </w:numPr>
        <w:ind w:left="0" w:firstLine="720"/>
      </w:pPr>
      <w:r w:rsidRPr="0095029F">
        <w:t>м</w:t>
      </w:r>
      <w:r w:rsidR="008856CC" w:rsidRPr="0095029F">
        <w:t xml:space="preserve">инимизация юридических рисков </w:t>
      </w:r>
      <w:r w:rsidR="007B0CA0" w:rsidRPr="003170DD">
        <w:t>Предприятия</w:t>
      </w:r>
      <w:r w:rsidR="008856CC" w:rsidRPr="0095029F">
        <w:t>.</w:t>
      </w:r>
    </w:p>
    <w:p w14:paraId="291067D6" w14:textId="77777777" w:rsidR="006D2201" w:rsidRPr="0095029F" w:rsidRDefault="00054555" w:rsidP="00D80EE7">
      <w:pPr>
        <w:pStyle w:val="10"/>
      </w:pPr>
      <w:r w:rsidRPr="0095029F">
        <w:t>Связные политики</w:t>
      </w:r>
    </w:p>
    <w:p w14:paraId="756C3FBA" w14:textId="77777777" w:rsidR="00185CEE" w:rsidRDefault="008856CC" w:rsidP="004B07CE">
      <w:pPr>
        <w:pStyle w:val="1250"/>
        <w:jc w:val="left"/>
        <w:sectPr w:rsidR="00185CEE" w:rsidSect="000806E1">
          <w:headerReference w:type="default" r:id="rId10"/>
          <w:pgSz w:w="11907" w:h="16839" w:code="9"/>
          <w:pgMar w:top="566" w:right="566" w:bottom="566" w:left="1133" w:header="709" w:footer="0" w:gutter="0"/>
          <w:cols w:space="720"/>
          <w:titlePg/>
          <w:docGrid w:linePitch="381"/>
        </w:sectPr>
      </w:pPr>
      <w:r w:rsidRPr="0095029F">
        <w:t>Связные политики отсутствуют.</w:t>
      </w:r>
    </w:p>
    <w:p w14:paraId="54D5AB3F" w14:textId="77777777" w:rsidR="00185CEE" w:rsidRDefault="00185CEE" w:rsidP="00185CEE">
      <w:pPr>
        <w:jc w:val="center"/>
        <w:rPr>
          <w:b/>
          <w:bCs/>
          <w:szCs w:val="28"/>
        </w:rPr>
      </w:pPr>
      <w:r w:rsidRPr="001214BD">
        <w:rPr>
          <w:b/>
          <w:bCs/>
          <w:szCs w:val="28"/>
        </w:rPr>
        <w:lastRenderedPageBreak/>
        <w:t>Лист ознакомления</w:t>
      </w:r>
    </w:p>
    <w:p w14:paraId="24176049" w14:textId="77777777" w:rsidR="00327AE2" w:rsidRPr="001214BD" w:rsidRDefault="00327AE2" w:rsidP="00185CEE">
      <w:pPr>
        <w:jc w:val="center"/>
        <w:rPr>
          <w:b/>
          <w:bCs/>
          <w:szCs w:val="28"/>
        </w:rPr>
      </w:pPr>
      <w:r>
        <w:rPr>
          <w:b/>
          <w:bCs/>
          <w:szCs w:val="28"/>
        </w:rPr>
        <w:t xml:space="preserve">с Политикой </w:t>
      </w:r>
      <w:r w:rsidRPr="007E26C2">
        <w:rPr>
          <w:b/>
          <w:bCs/>
        </w:rPr>
        <w:t>в отношении обработки персональных данных в МУП «</w:t>
      </w:r>
      <w:proofErr w:type="spellStart"/>
      <w:r w:rsidRPr="007E26C2">
        <w:rPr>
          <w:b/>
          <w:bCs/>
        </w:rPr>
        <w:t>Калугатеплосеть</w:t>
      </w:r>
      <w:proofErr w:type="spellEnd"/>
      <w:r w:rsidRPr="007E26C2">
        <w:rPr>
          <w:b/>
          <w:bCs/>
        </w:rPr>
        <w:t>» г. Калуги</w:t>
      </w:r>
    </w:p>
    <w:p w14:paraId="2FD5A68A" w14:textId="77777777" w:rsidR="00185CEE" w:rsidRPr="001214BD" w:rsidRDefault="00185CEE" w:rsidP="00185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3242"/>
        <w:gridCol w:w="2506"/>
        <w:gridCol w:w="1578"/>
        <w:gridCol w:w="2047"/>
      </w:tblGrid>
      <w:tr w:rsidR="00185CEE" w:rsidRPr="00185CEE" w14:paraId="3EC5236E" w14:textId="77777777" w:rsidTr="00185CEE">
        <w:trPr>
          <w:tblHeader/>
        </w:trPr>
        <w:tc>
          <w:tcPr>
            <w:tcW w:w="504" w:type="pct"/>
            <w:tcBorders>
              <w:top w:val="single" w:sz="4" w:space="0" w:color="auto"/>
              <w:left w:val="single" w:sz="4" w:space="0" w:color="auto"/>
              <w:bottom w:val="single" w:sz="4" w:space="0" w:color="auto"/>
              <w:right w:val="single" w:sz="4" w:space="0" w:color="auto"/>
            </w:tcBorders>
            <w:hideMark/>
          </w:tcPr>
          <w:p w14:paraId="3262C3B1" w14:textId="77777777" w:rsidR="00185CEE" w:rsidRPr="00185CEE" w:rsidRDefault="00185CEE" w:rsidP="00185CEE">
            <w:pPr>
              <w:widowControl w:val="0"/>
              <w:autoSpaceDE w:val="0"/>
              <w:autoSpaceDN w:val="0"/>
              <w:adjustRightInd w:val="0"/>
              <w:jc w:val="center"/>
              <w:rPr>
                <w:b/>
                <w:bCs/>
                <w:color w:val="000000"/>
                <w:sz w:val="22"/>
                <w:szCs w:val="22"/>
              </w:rPr>
            </w:pPr>
            <w:r w:rsidRPr="00185CEE">
              <w:rPr>
                <w:b/>
                <w:bCs/>
                <w:color w:val="000000"/>
                <w:sz w:val="22"/>
                <w:szCs w:val="22"/>
              </w:rPr>
              <w:t xml:space="preserve">№ </w:t>
            </w:r>
            <w:proofErr w:type="gramStart"/>
            <w:r w:rsidRPr="00185CEE">
              <w:rPr>
                <w:b/>
                <w:bCs/>
                <w:color w:val="000000"/>
                <w:sz w:val="22"/>
                <w:szCs w:val="22"/>
              </w:rPr>
              <w:t>п</w:t>
            </w:r>
            <w:proofErr w:type="gramEnd"/>
            <w:r w:rsidRPr="00185CEE">
              <w:rPr>
                <w:b/>
                <w:bCs/>
                <w:color w:val="000000"/>
                <w:sz w:val="22"/>
                <w:szCs w:val="22"/>
              </w:rPr>
              <w:t>/п</w:t>
            </w:r>
          </w:p>
        </w:tc>
        <w:tc>
          <w:tcPr>
            <w:tcW w:w="1555" w:type="pct"/>
            <w:tcBorders>
              <w:top w:val="single" w:sz="4" w:space="0" w:color="auto"/>
              <w:left w:val="single" w:sz="4" w:space="0" w:color="auto"/>
              <w:bottom w:val="single" w:sz="4" w:space="0" w:color="auto"/>
              <w:right w:val="single" w:sz="4" w:space="0" w:color="auto"/>
            </w:tcBorders>
            <w:hideMark/>
          </w:tcPr>
          <w:p w14:paraId="11FA22B0" w14:textId="77777777" w:rsidR="00185CEE" w:rsidRPr="00185CEE" w:rsidRDefault="00185CEE" w:rsidP="00185CEE">
            <w:pPr>
              <w:widowControl w:val="0"/>
              <w:autoSpaceDE w:val="0"/>
              <w:autoSpaceDN w:val="0"/>
              <w:adjustRightInd w:val="0"/>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4411750E" w14:textId="77777777" w:rsidR="00185CEE" w:rsidRPr="00185CEE" w:rsidRDefault="00185CEE" w:rsidP="00185CEE">
            <w:pPr>
              <w:widowControl w:val="0"/>
              <w:autoSpaceDE w:val="0"/>
              <w:autoSpaceDN w:val="0"/>
              <w:adjustRightInd w:val="0"/>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6CC47FFC" w14:textId="77777777" w:rsidR="00185CEE" w:rsidRPr="00185CEE" w:rsidRDefault="00185CEE" w:rsidP="00185CEE">
            <w:pPr>
              <w:widowControl w:val="0"/>
              <w:autoSpaceDE w:val="0"/>
              <w:autoSpaceDN w:val="0"/>
              <w:adjustRightInd w:val="0"/>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496EE7F3" w14:textId="77777777" w:rsidR="00185CEE" w:rsidRPr="00185CEE" w:rsidRDefault="00185CEE" w:rsidP="00185CEE">
            <w:pPr>
              <w:widowControl w:val="0"/>
              <w:autoSpaceDE w:val="0"/>
              <w:autoSpaceDN w:val="0"/>
              <w:adjustRightInd w:val="0"/>
              <w:jc w:val="center"/>
              <w:rPr>
                <w:b/>
                <w:bCs/>
                <w:color w:val="000000"/>
                <w:sz w:val="22"/>
                <w:szCs w:val="22"/>
              </w:rPr>
            </w:pPr>
            <w:r w:rsidRPr="00185CEE">
              <w:rPr>
                <w:b/>
                <w:bCs/>
                <w:color w:val="000000"/>
                <w:sz w:val="22"/>
                <w:szCs w:val="22"/>
              </w:rPr>
              <w:t>Подпись</w:t>
            </w:r>
          </w:p>
        </w:tc>
      </w:tr>
      <w:tr w:rsidR="00185CEE" w:rsidRPr="00185CEE" w14:paraId="654DEA3A" w14:textId="77777777" w:rsidTr="00185CEE">
        <w:tc>
          <w:tcPr>
            <w:tcW w:w="504" w:type="pct"/>
            <w:tcBorders>
              <w:top w:val="single" w:sz="4" w:space="0" w:color="auto"/>
              <w:left w:val="single" w:sz="4" w:space="0" w:color="auto"/>
              <w:bottom w:val="single" w:sz="4" w:space="0" w:color="auto"/>
              <w:right w:val="single" w:sz="4" w:space="0" w:color="auto"/>
            </w:tcBorders>
          </w:tcPr>
          <w:p w14:paraId="2BECF7B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CE92A7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0FB78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E019AA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95D65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3EAF6257" w14:textId="77777777" w:rsidTr="00185CEE">
        <w:tc>
          <w:tcPr>
            <w:tcW w:w="504" w:type="pct"/>
            <w:tcBorders>
              <w:top w:val="single" w:sz="4" w:space="0" w:color="auto"/>
              <w:left w:val="single" w:sz="4" w:space="0" w:color="auto"/>
              <w:bottom w:val="single" w:sz="4" w:space="0" w:color="auto"/>
              <w:right w:val="single" w:sz="4" w:space="0" w:color="auto"/>
            </w:tcBorders>
          </w:tcPr>
          <w:p w14:paraId="791FAC9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F2D819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FD22CA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D0769C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725EE7"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3BCA8D2A" w14:textId="77777777" w:rsidTr="00185CEE">
        <w:tc>
          <w:tcPr>
            <w:tcW w:w="504" w:type="pct"/>
            <w:tcBorders>
              <w:top w:val="single" w:sz="4" w:space="0" w:color="auto"/>
              <w:left w:val="single" w:sz="4" w:space="0" w:color="auto"/>
              <w:bottom w:val="single" w:sz="4" w:space="0" w:color="auto"/>
              <w:right w:val="single" w:sz="4" w:space="0" w:color="auto"/>
            </w:tcBorders>
          </w:tcPr>
          <w:p w14:paraId="695C73B4"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CFAC5D"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C143BC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F474DB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D7E27D3"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164E854E" w14:textId="77777777" w:rsidTr="00185CEE">
        <w:tc>
          <w:tcPr>
            <w:tcW w:w="504" w:type="pct"/>
            <w:tcBorders>
              <w:top w:val="single" w:sz="4" w:space="0" w:color="auto"/>
              <w:left w:val="single" w:sz="4" w:space="0" w:color="auto"/>
              <w:bottom w:val="single" w:sz="4" w:space="0" w:color="auto"/>
              <w:right w:val="single" w:sz="4" w:space="0" w:color="auto"/>
            </w:tcBorders>
          </w:tcPr>
          <w:p w14:paraId="649650F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5ADAD6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E180A4"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10C6C1"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A5B646"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64F62D09" w14:textId="77777777" w:rsidTr="00185CEE">
        <w:tc>
          <w:tcPr>
            <w:tcW w:w="504" w:type="pct"/>
            <w:tcBorders>
              <w:top w:val="single" w:sz="4" w:space="0" w:color="auto"/>
              <w:left w:val="single" w:sz="4" w:space="0" w:color="auto"/>
              <w:bottom w:val="single" w:sz="4" w:space="0" w:color="auto"/>
              <w:right w:val="single" w:sz="4" w:space="0" w:color="auto"/>
            </w:tcBorders>
          </w:tcPr>
          <w:p w14:paraId="5D5CCE1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5A15A7"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6FD7957"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24D7F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17F1FD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6C4E9133" w14:textId="77777777" w:rsidTr="00185CEE">
        <w:tc>
          <w:tcPr>
            <w:tcW w:w="504" w:type="pct"/>
            <w:tcBorders>
              <w:top w:val="single" w:sz="4" w:space="0" w:color="auto"/>
              <w:left w:val="single" w:sz="4" w:space="0" w:color="auto"/>
              <w:bottom w:val="single" w:sz="4" w:space="0" w:color="auto"/>
              <w:right w:val="single" w:sz="4" w:space="0" w:color="auto"/>
            </w:tcBorders>
          </w:tcPr>
          <w:p w14:paraId="532AA49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F9D58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C827D1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064A74"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630F4B"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08728A71" w14:textId="77777777" w:rsidTr="00185CEE">
        <w:tc>
          <w:tcPr>
            <w:tcW w:w="504" w:type="pct"/>
            <w:tcBorders>
              <w:top w:val="single" w:sz="4" w:space="0" w:color="auto"/>
              <w:left w:val="single" w:sz="4" w:space="0" w:color="auto"/>
              <w:bottom w:val="single" w:sz="4" w:space="0" w:color="auto"/>
              <w:right w:val="single" w:sz="4" w:space="0" w:color="auto"/>
            </w:tcBorders>
          </w:tcPr>
          <w:p w14:paraId="1D255361"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BFC81D6"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10DC12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7B83A9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AD17B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1FD1E684" w14:textId="77777777" w:rsidTr="00185CEE">
        <w:tc>
          <w:tcPr>
            <w:tcW w:w="504" w:type="pct"/>
            <w:tcBorders>
              <w:top w:val="single" w:sz="4" w:space="0" w:color="auto"/>
              <w:left w:val="single" w:sz="4" w:space="0" w:color="auto"/>
              <w:bottom w:val="single" w:sz="4" w:space="0" w:color="auto"/>
              <w:right w:val="single" w:sz="4" w:space="0" w:color="auto"/>
            </w:tcBorders>
          </w:tcPr>
          <w:p w14:paraId="2D35B9D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1263336"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1875F8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167BD3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3D3CFA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6827378C" w14:textId="77777777" w:rsidTr="00185CEE">
        <w:tc>
          <w:tcPr>
            <w:tcW w:w="504" w:type="pct"/>
            <w:tcBorders>
              <w:top w:val="single" w:sz="4" w:space="0" w:color="auto"/>
              <w:left w:val="single" w:sz="4" w:space="0" w:color="auto"/>
              <w:bottom w:val="single" w:sz="4" w:space="0" w:color="auto"/>
              <w:right w:val="single" w:sz="4" w:space="0" w:color="auto"/>
            </w:tcBorders>
          </w:tcPr>
          <w:p w14:paraId="528511A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603C46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92AA36"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8D10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398CE1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4581EB26" w14:textId="77777777" w:rsidTr="00185CEE">
        <w:tc>
          <w:tcPr>
            <w:tcW w:w="504" w:type="pct"/>
            <w:tcBorders>
              <w:top w:val="single" w:sz="4" w:space="0" w:color="auto"/>
              <w:left w:val="single" w:sz="4" w:space="0" w:color="auto"/>
              <w:bottom w:val="single" w:sz="4" w:space="0" w:color="auto"/>
              <w:right w:val="single" w:sz="4" w:space="0" w:color="auto"/>
            </w:tcBorders>
          </w:tcPr>
          <w:p w14:paraId="438AE4F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27F32F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D3405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7591BA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87D1A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2542E712" w14:textId="77777777" w:rsidTr="00185CEE">
        <w:tc>
          <w:tcPr>
            <w:tcW w:w="504" w:type="pct"/>
            <w:tcBorders>
              <w:top w:val="single" w:sz="4" w:space="0" w:color="auto"/>
              <w:left w:val="single" w:sz="4" w:space="0" w:color="auto"/>
              <w:bottom w:val="single" w:sz="4" w:space="0" w:color="auto"/>
              <w:right w:val="single" w:sz="4" w:space="0" w:color="auto"/>
            </w:tcBorders>
          </w:tcPr>
          <w:p w14:paraId="2426EC9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44F4A41"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E05A94"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9FFDE1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F82227"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1734C85F" w14:textId="77777777" w:rsidTr="00185CEE">
        <w:tc>
          <w:tcPr>
            <w:tcW w:w="504" w:type="pct"/>
            <w:tcBorders>
              <w:top w:val="single" w:sz="4" w:space="0" w:color="auto"/>
              <w:left w:val="single" w:sz="4" w:space="0" w:color="auto"/>
              <w:bottom w:val="single" w:sz="4" w:space="0" w:color="auto"/>
              <w:right w:val="single" w:sz="4" w:space="0" w:color="auto"/>
            </w:tcBorders>
          </w:tcPr>
          <w:p w14:paraId="12A75A2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93A885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58D93A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367296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7ACB1FB"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511095CA" w14:textId="77777777" w:rsidTr="00185CEE">
        <w:tc>
          <w:tcPr>
            <w:tcW w:w="504" w:type="pct"/>
            <w:tcBorders>
              <w:top w:val="single" w:sz="4" w:space="0" w:color="auto"/>
              <w:left w:val="single" w:sz="4" w:space="0" w:color="auto"/>
              <w:bottom w:val="single" w:sz="4" w:space="0" w:color="auto"/>
              <w:right w:val="single" w:sz="4" w:space="0" w:color="auto"/>
            </w:tcBorders>
          </w:tcPr>
          <w:p w14:paraId="5EF7A45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68E13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B95EB7B"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778CF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268FF2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76C46B43" w14:textId="77777777" w:rsidTr="00185CEE">
        <w:tc>
          <w:tcPr>
            <w:tcW w:w="504" w:type="pct"/>
            <w:tcBorders>
              <w:top w:val="single" w:sz="4" w:space="0" w:color="auto"/>
              <w:left w:val="single" w:sz="4" w:space="0" w:color="auto"/>
              <w:bottom w:val="single" w:sz="4" w:space="0" w:color="auto"/>
              <w:right w:val="single" w:sz="4" w:space="0" w:color="auto"/>
            </w:tcBorders>
          </w:tcPr>
          <w:p w14:paraId="044F4971"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C12C7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DD3EF2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8B8DA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C6269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65564C43" w14:textId="77777777" w:rsidTr="00185CEE">
        <w:tc>
          <w:tcPr>
            <w:tcW w:w="504" w:type="pct"/>
            <w:tcBorders>
              <w:top w:val="single" w:sz="4" w:space="0" w:color="auto"/>
              <w:left w:val="single" w:sz="4" w:space="0" w:color="auto"/>
              <w:bottom w:val="single" w:sz="4" w:space="0" w:color="auto"/>
              <w:right w:val="single" w:sz="4" w:space="0" w:color="auto"/>
            </w:tcBorders>
          </w:tcPr>
          <w:p w14:paraId="6853F0C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74A1E9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185A967"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FC0C72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A440C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7FBBBDCE" w14:textId="77777777" w:rsidTr="00185CEE">
        <w:tc>
          <w:tcPr>
            <w:tcW w:w="504" w:type="pct"/>
            <w:tcBorders>
              <w:top w:val="single" w:sz="4" w:space="0" w:color="auto"/>
              <w:left w:val="single" w:sz="4" w:space="0" w:color="auto"/>
              <w:bottom w:val="single" w:sz="4" w:space="0" w:color="auto"/>
              <w:right w:val="single" w:sz="4" w:space="0" w:color="auto"/>
            </w:tcBorders>
          </w:tcPr>
          <w:p w14:paraId="3AB8A01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7E2BF4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0D15C6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D322E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0EDD97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1D6A7550" w14:textId="77777777" w:rsidTr="00185CEE">
        <w:tc>
          <w:tcPr>
            <w:tcW w:w="504" w:type="pct"/>
            <w:tcBorders>
              <w:top w:val="single" w:sz="4" w:space="0" w:color="auto"/>
              <w:left w:val="single" w:sz="4" w:space="0" w:color="auto"/>
              <w:bottom w:val="single" w:sz="4" w:space="0" w:color="auto"/>
              <w:right w:val="single" w:sz="4" w:space="0" w:color="auto"/>
            </w:tcBorders>
          </w:tcPr>
          <w:p w14:paraId="606D8E6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5FD0E4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1AE76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B2D5507"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523E73B"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206CDAC4" w14:textId="77777777" w:rsidTr="00185CEE">
        <w:tc>
          <w:tcPr>
            <w:tcW w:w="504" w:type="pct"/>
            <w:tcBorders>
              <w:top w:val="single" w:sz="4" w:space="0" w:color="auto"/>
              <w:left w:val="single" w:sz="4" w:space="0" w:color="auto"/>
              <w:bottom w:val="single" w:sz="4" w:space="0" w:color="auto"/>
              <w:right w:val="single" w:sz="4" w:space="0" w:color="auto"/>
            </w:tcBorders>
          </w:tcPr>
          <w:p w14:paraId="18233E5B"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1BD6B1"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6080F8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4895F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1AE2276"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5C19C28D" w14:textId="77777777" w:rsidTr="00185CEE">
        <w:tc>
          <w:tcPr>
            <w:tcW w:w="504" w:type="pct"/>
            <w:tcBorders>
              <w:top w:val="single" w:sz="4" w:space="0" w:color="auto"/>
              <w:left w:val="single" w:sz="4" w:space="0" w:color="auto"/>
              <w:bottom w:val="single" w:sz="4" w:space="0" w:color="auto"/>
              <w:right w:val="single" w:sz="4" w:space="0" w:color="auto"/>
            </w:tcBorders>
          </w:tcPr>
          <w:p w14:paraId="0B115923"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3955594"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300DBA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F70A5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A550E7D"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03EE3189" w14:textId="77777777" w:rsidTr="00185CEE">
        <w:tc>
          <w:tcPr>
            <w:tcW w:w="504" w:type="pct"/>
            <w:tcBorders>
              <w:top w:val="single" w:sz="4" w:space="0" w:color="auto"/>
              <w:left w:val="single" w:sz="4" w:space="0" w:color="auto"/>
              <w:bottom w:val="single" w:sz="4" w:space="0" w:color="auto"/>
              <w:right w:val="single" w:sz="4" w:space="0" w:color="auto"/>
            </w:tcBorders>
          </w:tcPr>
          <w:p w14:paraId="63497FB3"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5B4E61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7ED02E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581B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49DC72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7D7E9814" w14:textId="77777777" w:rsidTr="00185CEE">
        <w:tc>
          <w:tcPr>
            <w:tcW w:w="504" w:type="pct"/>
            <w:tcBorders>
              <w:top w:val="single" w:sz="4" w:space="0" w:color="auto"/>
              <w:left w:val="single" w:sz="4" w:space="0" w:color="auto"/>
              <w:bottom w:val="single" w:sz="4" w:space="0" w:color="auto"/>
              <w:right w:val="single" w:sz="4" w:space="0" w:color="auto"/>
            </w:tcBorders>
          </w:tcPr>
          <w:p w14:paraId="63EF0CBD"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4C8A2C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1A5AC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E19690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DDDD4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2D13B951" w14:textId="77777777" w:rsidTr="00185CEE">
        <w:tc>
          <w:tcPr>
            <w:tcW w:w="504" w:type="pct"/>
            <w:tcBorders>
              <w:top w:val="single" w:sz="4" w:space="0" w:color="auto"/>
              <w:left w:val="single" w:sz="4" w:space="0" w:color="auto"/>
              <w:bottom w:val="single" w:sz="4" w:space="0" w:color="auto"/>
              <w:right w:val="single" w:sz="4" w:space="0" w:color="auto"/>
            </w:tcBorders>
          </w:tcPr>
          <w:p w14:paraId="7C9D3EF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7853B6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D44EF1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895AEF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66BAA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4CE628FA" w14:textId="77777777" w:rsidTr="00185CEE">
        <w:tc>
          <w:tcPr>
            <w:tcW w:w="504" w:type="pct"/>
            <w:tcBorders>
              <w:top w:val="single" w:sz="4" w:space="0" w:color="auto"/>
              <w:left w:val="single" w:sz="4" w:space="0" w:color="auto"/>
              <w:bottom w:val="single" w:sz="4" w:space="0" w:color="auto"/>
              <w:right w:val="single" w:sz="4" w:space="0" w:color="auto"/>
            </w:tcBorders>
          </w:tcPr>
          <w:p w14:paraId="68B91CA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08E51A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DE17C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421C87"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84D69F1"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23556AF2" w14:textId="77777777" w:rsidTr="00185CEE">
        <w:tc>
          <w:tcPr>
            <w:tcW w:w="504" w:type="pct"/>
            <w:tcBorders>
              <w:top w:val="single" w:sz="4" w:space="0" w:color="auto"/>
              <w:left w:val="single" w:sz="4" w:space="0" w:color="auto"/>
              <w:bottom w:val="single" w:sz="4" w:space="0" w:color="auto"/>
              <w:right w:val="single" w:sz="4" w:space="0" w:color="auto"/>
            </w:tcBorders>
          </w:tcPr>
          <w:p w14:paraId="34BEE45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4B08E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BA0F58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8F75E8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4F26D3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69356C6C" w14:textId="77777777" w:rsidTr="00185CEE">
        <w:tc>
          <w:tcPr>
            <w:tcW w:w="504" w:type="pct"/>
            <w:tcBorders>
              <w:top w:val="single" w:sz="4" w:space="0" w:color="auto"/>
              <w:left w:val="single" w:sz="4" w:space="0" w:color="auto"/>
              <w:bottom w:val="single" w:sz="4" w:space="0" w:color="auto"/>
              <w:right w:val="single" w:sz="4" w:space="0" w:color="auto"/>
            </w:tcBorders>
          </w:tcPr>
          <w:p w14:paraId="1EF478B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C7E42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688F76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86E8BB"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59B1304"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51FA6EF3" w14:textId="77777777" w:rsidTr="00185CEE">
        <w:tc>
          <w:tcPr>
            <w:tcW w:w="504" w:type="pct"/>
            <w:tcBorders>
              <w:top w:val="single" w:sz="4" w:space="0" w:color="auto"/>
              <w:left w:val="single" w:sz="4" w:space="0" w:color="auto"/>
              <w:bottom w:val="single" w:sz="4" w:space="0" w:color="auto"/>
              <w:right w:val="single" w:sz="4" w:space="0" w:color="auto"/>
            </w:tcBorders>
          </w:tcPr>
          <w:p w14:paraId="418D619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7E6EA4D"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0B76823"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722CA3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B4DFC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6FAF2DEB" w14:textId="77777777" w:rsidTr="00185CEE">
        <w:tc>
          <w:tcPr>
            <w:tcW w:w="504" w:type="pct"/>
            <w:tcBorders>
              <w:top w:val="single" w:sz="4" w:space="0" w:color="auto"/>
              <w:left w:val="single" w:sz="4" w:space="0" w:color="auto"/>
              <w:bottom w:val="single" w:sz="4" w:space="0" w:color="auto"/>
              <w:right w:val="single" w:sz="4" w:space="0" w:color="auto"/>
            </w:tcBorders>
          </w:tcPr>
          <w:p w14:paraId="0F7F31F4"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DAC10AB"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D083E5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04CA81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7D9200B"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6077CFEB" w14:textId="77777777" w:rsidTr="00185CEE">
        <w:tc>
          <w:tcPr>
            <w:tcW w:w="504" w:type="pct"/>
            <w:tcBorders>
              <w:top w:val="single" w:sz="4" w:space="0" w:color="auto"/>
              <w:left w:val="single" w:sz="4" w:space="0" w:color="auto"/>
              <w:bottom w:val="single" w:sz="4" w:space="0" w:color="auto"/>
              <w:right w:val="single" w:sz="4" w:space="0" w:color="auto"/>
            </w:tcBorders>
          </w:tcPr>
          <w:p w14:paraId="2E818E1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B354D7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6EAB0A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487638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0358F1"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2E3FCF59" w14:textId="77777777" w:rsidTr="00185CEE">
        <w:tc>
          <w:tcPr>
            <w:tcW w:w="504" w:type="pct"/>
            <w:tcBorders>
              <w:top w:val="single" w:sz="4" w:space="0" w:color="auto"/>
              <w:left w:val="single" w:sz="4" w:space="0" w:color="auto"/>
              <w:bottom w:val="single" w:sz="4" w:space="0" w:color="auto"/>
              <w:right w:val="single" w:sz="4" w:space="0" w:color="auto"/>
            </w:tcBorders>
          </w:tcPr>
          <w:p w14:paraId="6F70575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3D29C5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1C3737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231843B"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AAA9C6"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56969832" w14:textId="77777777" w:rsidTr="00185CEE">
        <w:tc>
          <w:tcPr>
            <w:tcW w:w="504" w:type="pct"/>
            <w:tcBorders>
              <w:top w:val="single" w:sz="4" w:space="0" w:color="auto"/>
              <w:left w:val="single" w:sz="4" w:space="0" w:color="auto"/>
              <w:bottom w:val="single" w:sz="4" w:space="0" w:color="auto"/>
              <w:right w:val="single" w:sz="4" w:space="0" w:color="auto"/>
            </w:tcBorders>
          </w:tcPr>
          <w:p w14:paraId="6102489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FA6FA1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3D44B6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5E41A0"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5089DB3"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148ECDA2" w14:textId="77777777" w:rsidTr="00185CEE">
        <w:tc>
          <w:tcPr>
            <w:tcW w:w="504" w:type="pct"/>
            <w:tcBorders>
              <w:top w:val="single" w:sz="4" w:space="0" w:color="auto"/>
              <w:left w:val="single" w:sz="4" w:space="0" w:color="auto"/>
              <w:bottom w:val="single" w:sz="4" w:space="0" w:color="auto"/>
              <w:right w:val="single" w:sz="4" w:space="0" w:color="auto"/>
            </w:tcBorders>
          </w:tcPr>
          <w:p w14:paraId="6A598A8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24717B"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92228A3"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7DF4D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125DCA7"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2FF64D26" w14:textId="77777777" w:rsidTr="00185CEE">
        <w:tc>
          <w:tcPr>
            <w:tcW w:w="504" w:type="pct"/>
            <w:tcBorders>
              <w:top w:val="single" w:sz="4" w:space="0" w:color="auto"/>
              <w:left w:val="single" w:sz="4" w:space="0" w:color="auto"/>
              <w:bottom w:val="single" w:sz="4" w:space="0" w:color="auto"/>
              <w:right w:val="single" w:sz="4" w:space="0" w:color="auto"/>
            </w:tcBorders>
          </w:tcPr>
          <w:p w14:paraId="457386F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C0D4D4D"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55B7D2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DE3171"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41B8CD4"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2F0C24F4" w14:textId="77777777" w:rsidTr="00185CEE">
        <w:tc>
          <w:tcPr>
            <w:tcW w:w="504" w:type="pct"/>
            <w:tcBorders>
              <w:top w:val="single" w:sz="4" w:space="0" w:color="auto"/>
              <w:left w:val="single" w:sz="4" w:space="0" w:color="auto"/>
              <w:bottom w:val="single" w:sz="4" w:space="0" w:color="auto"/>
              <w:right w:val="single" w:sz="4" w:space="0" w:color="auto"/>
            </w:tcBorders>
          </w:tcPr>
          <w:p w14:paraId="16FA841F"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AB608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A29E3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9B8966"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F318D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185CEE" w:rsidRPr="00185CEE" w14:paraId="3DB0DCF8" w14:textId="77777777" w:rsidTr="00185CEE">
        <w:tc>
          <w:tcPr>
            <w:tcW w:w="504" w:type="pct"/>
            <w:tcBorders>
              <w:top w:val="single" w:sz="4" w:space="0" w:color="auto"/>
              <w:left w:val="single" w:sz="4" w:space="0" w:color="auto"/>
              <w:bottom w:val="single" w:sz="4" w:space="0" w:color="auto"/>
              <w:right w:val="single" w:sz="4" w:space="0" w:color="auto"/>
            </w:tcBorders>
          </w:tcPr>
          <w:p w14:paraId="7FF2775C"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D9F2A5"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B3E5EE9"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2CBE89D"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3A78BF4"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F11C7C" w:rsidRPr="00185CEE" w14:paraId="762B6B76" w14:textId="77777777" w:rsidTr="00185CEE">
        <w:tc>
          <w:tcPr>
            <w:tcW w:w="504" w:type="pct"/>
            <w:tcBorders>
              <w:top w:val="single" w:sz="4" w:space="0" w:color="auto"/>
              <w:left w:val="single" w:sz="4" w:space="0" w:color="auto"/>
              <w:bottom w:val="single" w:sz="4" w:space="0" w:color="auto"/>
              <w:right w:val="single" w:sz="4" w:space="0" w:color="auto"/>
            </w:tcBorders>
          </w:tcPr>
          <w:p w14:paraId="4519DAF4"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F199B6"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EA29124"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DA6EA7E"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7ECA81"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F11C7C" w:rsidRPr="00185CEE" w14:paraId="4FCE84A1" w14:textId="77777777" w:rsidTr="00185CEE">
        <w:tc>
          <w:tcPr>
            <w:tcW w:w="504" w:type="pct"/>
            <w:tcBorders>
              <w:top w:val="single" w:sz="4" w:space="0" w:color="auto"/>
              <w:left w:val="single" w:sz="4" w:space="0" w:color="auto"/>
              <w:bottom w:val="single" w:sz="4" w:space="0" w:color="auto"/>
              <w:right w:val="single" w:sz="4" w:space="0" w:color="auto"/>
            </w:tcBorders>
          </w:tcPr>
          <w:p w14:paraId="7AC67B56"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B767A9E"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B4ADA48"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1A50907"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357F13D"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F11C7C" w:rsidRPr="00185CEE" w14:paraId="0DAC5805" w14:textId="77777777" w:rsidTr="00185CEE">
        <w:tc>
          <w:tcPr>
            <w:tcW w:w="504" w:type="pct"/>
            <w:tcBorders>
              <w:top w:val="single" w:sz="4" w:space="0" w:color="auto"/>
              <w:left w:val="single" w:sz="4" w:space="0" w:color="auto"/>
              <w:bottom w:val="single" w:sz="4" w:space="0" w:color="auto"/>
              <w:right w:val="single" w:sz="4" w:space="0" w:color="auto"/>
            </w:tcBorders>
          </w:tcPr>
          <w:p w14:paraId="40C3072B"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4F6C35B"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B13F84"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DE9366"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8C9B834"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F11C7C" w:rsidRPr="00185CEE" w14:paraId="62725AD2" w14:textId="77777777" w:rsidTr="00185CEE">
        <w:tc>
          <w:tcPr>
            <w:tcW w:w="504" w:type="pct"/>
            <w:tcBorders>
              <w:top w:val="single" w:sz="4" w:space="0" w:color="auto"/>
              <w:left w:val="single" w:sz="4" w:space="0" w:color="auto"/>
              <w:bottom w:val="single" w:sz="4" w:space="0" w:color="auto"/>
              <w:right w:val="single" w:sz="4" w:space="0" w:color="auto"/>
            </w:tcBorders>
          </w:tcPr>
          <w:p w14:paraId="27B962FA"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E16DC47"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E0D3FE6"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D59258E"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02B1F8"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F11C7C" w:rsidRPr="00185CEE" w14:paraId="219D33FA" w14:textId="77777777" w:rsidTr="00185CEE">
        <w:tc>
          <w:tcPr>
            <w:tcW w:w="504" w:type="pct"/>
            <w:tcBorders>
              <w:top w:val="single" w:sz="4" w:space="0" w:color="auto"/>
              <w:left w:val="single" w:sz="4" w:space="0" w:color="auto"/>
              <w:bottom w:val="single" w:sz="4" w:space="0" w:color="auto"/>
              <w:right w:val="single" w:sz="4" w:space="0" w:color="auto"/>
            </w:tcBorders>
          </w:tcPr>
          <w:p w14:paraId="5813216D"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F62517"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DF9E309"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6879786"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CCE5EA"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F11C7C" w:rsidRPr="00185CEE" w14:paraId="05514ED8" w14:textId="77777777" w:rsidTr="00185CEE">
        <w:tc>
          <w:tcPr>
            <w:tcW w:w="504" w:type="pct"/>
            <w:tcBorders>
              <w:top w:val="single" w:sz="4" w:space="0" w:color="auto"/>
              <w:left w:val="single" w:sz="4" w:space="0" w:color="auto"/>
              <w:bottom w:val="single" w:sz="4" w:space="0" w:color="auto"/>
              <w:right w:val="single" w:sz="4" w:space="0" w:color="auto"/>
            </w:tcBorders>
          </w:tcPr>
          <w:p w14:paraId="26DFBBF0"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39AFEA"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1E9A04"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078EF3"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03F816"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F11C7C" w:rsidRPr="00185CEE" w14:paraId="42DB0AEC" w14:textId="77777777" w:rsidTr="00185CEE">
        <w:tc>
          <w:tcPr>
            <w:tcW w:w="504" w:type="pct"/>
            <w:tcBorders>
              <w:top w:val="single" w:sz="4" w:space="0" w:color="auto"/>
              <w:left w:val="single" w:sz="4" w:space="0" w:color="auto"/>
              <w:bottom w:val="single" w:sz="4" w:space="0" w:color="auto"/>
              <w:right w:val="single" w:sz="4" w:space="0" w:color="auto"/>
            </w:tcBorders>
          </w:tcPr>
          <w:p w14:paraId="1B4A68D9"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0A4FF0A"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D8CA92"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E015C3"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AFA1B2"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F11C7C" w:rsidRPr="00185CEE" w14:paraId="5D203EE0" w14:textId="77777777" w:rsidTr="00185CEE">
        <w:tc>
          <w:tcPr>
            <w:tcW w:w="504" w:type="pct"/>
            <w:tcBorders>
              <w:top w:val="single" w:sz="4" w:space="0" w:color="auto"/>
              <w:left w:val="single" w:sz="4" w:space="0" w:color="auto"/>
              <w:bottom w:val="single" w:sz="4" w:space="0" w:color="auto"/>
              <w:right w:val="single" w:sz="4" w:space="0" w:color="auto"/>
            </w:tcBorders>
          </w:tcPr>
          <w:p w14:paraId="683ED0BB"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DA7D56"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5071931"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C5E5B8C"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AEACF52"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F11C7C" w:rsidRPr="00185CEE" w14:paraId="6F515D01" w14:textId="77777777" w:rsidTr="00185CEE">
        <w:tc>
          <w:tcPr>
            <w:tcW w:w="504" w:type="pct"/>
            <w:tcBorders>
              <w:top w:val="single" w:sz="4" w:space="0" w:color="auto"/>
              <w:left w:val="single" w:sz="4" w:space="0" w:color="auto"/>
              <w:bottom w:val="single" w:sz="4" w:space="0" w:color="auto"/>
              <w:right w:val="single" w:sz="4" w:space="0" w:color="auto"/>
            </w:tcBorders>
          </w:tcPr>
          <w:p w14:paraId="3918F928"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E1B4EF2"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8B06478"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20B1F2B"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FB78AB6"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F11C7C" w:rsidRPr="00185CEE" w14:paraId="2789382C" w14:textId="77777777" w:rsidTr="00185CEE">
        <w:tc>
          <w:tcPr>
            <w:tcW w:w="504" w:type="pct"/>
            <w:tcBorders>
              <w:top w:val="single" w:sz="4" w:space="0" w:color="auto"/>
              <w:left w:val="single" w:sz="4" w:space="0" w:color="auto"/>
              <w:bottom w:val="single" w:sz="4" w:space="0" w:color="auto"/>
              <w:right w:val="single" w:sz="4" w:space="0" w:color="auto"/>
            </w:tcBorders>
          </w:tcPr>
          <w:p w14:paraId="1F69D6FE"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A6989D8"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DD9E674"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6AD8D1"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D0C9A53"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F11C7C" w:rsidRPr="00185CEE" w14:paraId="05126611" w14:textId="77777777" w:rsidTr="00185CEE">
        <w:tc>
          <w:tcPr>
            <w:tcW w:w="504" w:type="pct"/>
            <w:tcBorders>
              <w:top w:val="single" w:sz="4" w:space="0" w:color="auto"/>
              <w:left w:val="single" w:sz="4" w:space="0" w:color="auto"/>
              <w:bottom w:val="single" w:sz="4" w:space="0" w:color="auto"/>
              <w:right w:val="single" w:sz="4" w:space="0" w:color="auto"/>
            </w:tcBorders>
          </w:tcPr>
          <w:p w14:paraId="563CB78A"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5A14E0"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4DFDD39"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B369353" w14:textId="77777777" w:rsidR="00F11C7C" w:rsidRPr="00185CEE" w:rsidRDefault="00F11C7C"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BE92CC" w14:textId="77777777" w:rsidR="00F11C7C" w:rsidRPr="00185CEE" w:rsidRDefault="00F11C7C" w:rsidP="00185CEE">
            <w:pPr>
              <w:widowControl w:val="0"/>
              <w:tabs>
                <w:tab w:val="left" w:pos="1418"/>
              </w:tabs>
              <w:autoSpaceDE w:val="0"/>
              <w:autoSpaceDN w:val="0"/>
              <w:adjustRightInd w:val="0"/>
              <w:rPr>
                <w:b/>
                <w:bCs/>
                <w:sz w:val="22"/>
                <w:szCs w:val="22"/>
                <w:lang w:val="en-US"/>
              </w:rPr>
            </w:pPr>
          </w:p>
        </w:tc>
      </w:tr>
      <w:tr w:rsidR="009909C8" w:rsidRPr="00185CEE" w14:paraId="2885DC3C" w14:textId="77777777" w:rsidTr="00185CEE">
        <w:tc>
          <w:tcPr>
            <w:tcW w:w="504" w:type="pct"/>
            <w:tcBorders>
              <w:top w:val="single" w:sz="4" w:space="0" w:color="auto"/>
              <w:left w:val="single" w:sz="4" w:space="0" w:color="auto"/>
              <w:bottom w:val="single" w:sz="4" w:space="0" w:color="auto"/>
              <w:right w:val="single" w:sz="4" w:space="0" w:color="auto"/>
            </w:tcBorders>
          </w:tcPr>
          <w:p w14:paraId="2DE2585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F64DED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BC5F65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48904D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78C32C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0C8801A4" w14:textId="77777777" w:rsidTr="00185CEE">
        <w:tc>
          <w:tcPr>
            <w:tcW w:w="504" w:type="pct"/>
            <w:tcBorders>
              <w:top w:val="single" w:sz="4" w:space="0" w:color="auto"/>
              <w:left w:val="single" w:sz="4" w:space="0" w:color="auto"/>
              <w:bottom w:val="single" w:sz="4" w:space="0" w:color="auto"/>
              <w:right w:val="single" w:sz="4" w:space="0" w:color="auto"/>
            </w:tcBorders>
          </w:tcPr>
          <w:p w14:paraId="325EA3A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3B8AD1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D5DF8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DED9F5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0720F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29AE383F" w14:textId="77777777" w:rsidTr="00185CEE">
        <w:tc>
          <w:tcPr>
            <w:tcW w:w="504" w:type="pct"/>
            <w:tcBorders>
              <w:top w:val="single" w:sz="4" w:space="0" w:color="auto"/>
              <w:left w:val="single" w:sz="4" w:space="0" w:color="auto"/>
              <w:bottom w:val="single" w:sz="4" w:space="0" w:color="auto"/>
              <w:right w:val="single" w:sz="4" w:space="0" w:color="auto"/>
            </w:tcBorders>
          </w:tcPr>
          <w:p w14:paraId="58B3B19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0B1C75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F39901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E59149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A77316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171FCB1D" w14:textId="77777777" w:rsidTr="00185CEE">
        <w:tc>
          <w:tcPr>
            <w:tcW w:w="504" w:type="pct"/>
            <w:tcBorders>
              <w:top w:val="single" w:sz="4" w:space="0" w:color="auto"/>
              <w:left w:val="single" w:sz="4" w:space="0" w:color="auto"/>
              <w:bottom w:val="single" w:sz="4" w:space="0" w:color="auto"/>
              <w:right w:val="single" w:sz="4" w:space="0" w:color="auto"/>
            </w:tcBorders>
          </w:tcPr>
          <w:p w14:paraId="1BB092D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FFE26A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41DF21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BDD4E3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40FA452"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2F3D3209" w14:textId="77777777" w:rsidTr="00185CEE">
        <w:tc>
          <w:tcPr>
            <w:tcW w:w="504" w:type="pct"/>
            <w:tcBorders>
              <w:top w:val="single" w:sz="4" w:space="0" w:color="auto"/>
              <w:left w:val="single" w:sz="4" w:space="0" w:color="auto"/>
              <w:bottom w:val="single" w:sz="4" w:space="0" w:color="auto"/>
              <w:right w:val="single" w:sz="4" w:space="0" w:color="auto"/>
            </w:tcBorders>
          </w:tcPr>
          <w:p w14:paraId="39BFCB9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DF302B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EBC785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620C47"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F7DFC1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5896BE52" w14:textId="77777777" w:rsidTr="00185CEE">
        <w:tc>
          <w:tcPr>
            <w:tcW w:w="504" w:type="pct"/>
            <w:tcBorders>
              <w:top w:val="single" w:sz="4" w:space="0" w:color="auto"/>
              <w:left w:val="single" w:sz="4" w:space="0" w:color="auto"/>
              <w:bottom w:val="single" w:sz="4" w:space="0" w:color="auto"/>
              <w:right w:val="single" w:sz="4" w:space="0" w:color="auto"/>
            </w:tcBorders>
          </w:tcPr>
          <w:p w14:paraId="59B54CC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4F290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6E627B2"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8DA0F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264301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5A7523AA" w14:textId="77777777" w:rsidTr="00185CEE">
        <w:tc>
          <w:tcPr>
            <w:tcW w:w="504" w:type="pct"/>
            <w:tcBorders>
              <w:top w:val="single" w:sz="4" w:space="0" w:color="auto"/>
              <w:left w:val="single" w:sz="4" w:space="0" w:color="auto"/>
              <w:bottom w:val="single" w:sz="4" w:space="0" w:color="auto"/>
              <w:right w:val="single" w:sz="4" w:space="0" w:color="auto"/>
            </w:tcBorders>
          </w:tcPr>
          <w:p w14:paraId="2A103E5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334A7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6BCBB67"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16E482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ED2723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73DDA361" w14:textId="77777777" w:rsidTr="00185CEE">
        <w:tc>
          <w:tcPr>
            <w:tcW w:w="504" w:type="pct"/>
            <w:tcBorders>
              <w:top w:val="single" w:sz="4" w:space="0" w:color="auto"/>
              <w:left w:val="single" w:sz="4" w:space="0" w:color="auto"/>
              <w:bottom w:val="single" w:sz="4" w:space="0" w:color="auto"/>
              <w:right w:val="single" w:sz="4" w:space="0" w:color="auto"/>
            </w:tcBorders>
          </w:tcPr>
          <w:p w14:paraId="5AE60F9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6F1F897"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BDA8AA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A06F62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81EE25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77392EB8" w14:textId="77777777" w:rsidTr="00185CEE">
        <w:tc>
          <w:tcPr>
            <w:tcW w:w="504" w:type="pct"/>
            <w:tcBorders>
              <w:top w:val="single" w:sz="4" w:space="0" w:color="auto"/>
              <w:left w:val="single" w:sz="4" w:space="0" w:color="auto"/>
              <w:bottom w:val="single" w:sz="4" w:space="0" w:color="auto"/>
              <w:right w:val="single" w:sz="4" w:space="0" w:color="auto"/>
            </w:tcBorders>
          </w:tcPr>
          <w:p w14:paraId="18D1AB8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EAE84C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829AB1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195DD3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D552A0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06B0F130" w14:textId="77777777" w:rsidTr="00185CEE">
        <w:tc>
          <w:tcPr>
            <w:tcW w:w="504" w:type="pct"/>
            <w:tcBorders>
              <w:top w:val="single" w:sz="4" w:space="0" w:color="auto"/>
              <w:left w:val="single" w:sz="4" w:space="0" w:color="auto"/>
              <w:bottom w:val="single" w:sz="4" w:space="0" w:color="auto"/>
              <w:right w:val="single" w:sz="4" w:space="0" w:color="auto"/>
            </w:tcBorders>
          </w:tcPr>
          <w:p w14:paraId="67C243C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2AFEC2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203AED2"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568487"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C2731D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58EFE619" w14:textId="77777777" w:rsidTr="00185CEE">
        <w:tc>
          <w:tcPr>
            <w:tcW w:w="504" w:type="pct"/>
            <w:tcBorders>
              <w:top w:val="single" w:sz="4" w:space="0" w:color="auto"/>
              <w:left w:val="single" w:sz="4" w:space="0" w:color="auto"/>
              <w:bottom w:val="single" w:sz="4" w:space="0" w:color="auto"/>
              <w:right w:val="single" w:sz="4" w:space="0" w:color="auto"/>
            </w:tcBorders>
          </w:tcPr>
          <w:p w14:paraId="4D21625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4C60A9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C90B65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6B01AF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0877F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749A6038" w14:textId="77777777" w:rsidTr="00185CEE">
        <w:tc>
          <w:tcPr>
            <w:tcW w:w="504" w:type="pct"/>
            <w:tcBorders>
              <w:top w:val="single" w:sz="4" w:space="0" w:color="auto"/>
              <w:left w:val="single" w:sz="4" w:space="0" w:color="auto"/>
              <w:bottom w:val="single" w:sz="4" w:space="0" w:color="auto"/>
              <w:right w:val="single" w:sz="4" w:space="0" w:color="auto"/>
            </w:tcBorders>
          </w:tcPr>
          <w:p w14:paraId="065B27F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193B9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D1022A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0DC11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B6B06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441A3EBF" w14:textId="77777777" w:rsidTr="00185CEE">
        <w:tc>
          <w:tcPr>
            <w:tcW w:w="504" w:type="pct"/>
            <w:tcBorders>
              <w:top w:val="single" w:sz="4" w:space="0" w:color="auto"/>
              <w:left w:val="single" w:sz="4" w:space="0" w:color="auto"/>
              <w:bottom w:val="single" w:sz="4" w:space="0" w:color="auto"/>
              <w:right w:val="single" w:sz="4" w:space="0" w:color="auto"/>
            </w:tcBorders>
          </w:tcPr>
          <w:p w14:paraId="616A276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7652F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65A9312"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C8E73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55BF6D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185CEE" w:rsidRPr="00185CEE" w14:paraId="75B5412D" w14:textId="77777777" w:rsidTr="00185CEE">
        <w:tc>
          <w:tcPr>
            <w:tcW w:w="504" w:type="pct"/>
            <w:tcBorders>
              <w:top w:val="single" w:sz="4" w:space="0" w:color="auto"/>
              <w:left w:val="single" w:sz="4" w:space="0" w:color="auto"/>
              <w:bottom w:val="single" w:sz="4" w:space="0" w:color="auto"/>
              <w:right w:val="single" w:sz="4" w:space="0" w:color="auto"/>
            </w:tcBorders>
          </w:tcPr>
          <w:p w14:paraId="3DE603A6"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C26BE1D"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5582AF7"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27503B3"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E1BA5D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r w:rsidR="009909C8" w:rsidRPr="00185CEE" w14:paraId="1D1AE274" w14:textId="77777777" w:rsidTr="00185CEE">
        <w:tc>
          <w:tcPr>
            <w:tcW w:w="504" w:type="pct"/>
            <w:tcBorders>
              <w:top w:val="single" w:sz="4" w:space="0" w:color="auto"/>
              <w:left w:val="single" w:sz="4" w:space="0" w:color="auto"/>
              <w:bottom w:val="single" w:sz="4" w:space="0" w:color="auto"/>
              <w:right w:val="single" w:sz="4" w:space="0" w:color="auto"/>
            </w:tcBorders>
          </w:tcPr>
          <w:p w14:paraId="45925E0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2DDDA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9C2DF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79C840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A828AF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134E7134" w14:textId="77777777" w:rsidTr="00185CEE">
        <w:tc>
          <w:tcPr>
            <w:tcW w:w="504" w:type="pct"/>
            <w:tcBorders>
              <w:top w:val="single" w:sz="4" w:space="0" w:color="auto"/>
              <w:left w:val="single" w:sz="4" w:space="0" w:color="auto"/>
              <w:bottom w:val="single" w:sz="4" w:space="0" w:color="auto"/>
              <w:right w:val="single" w:sz="4" w:space="0" w:color="auto"/>
            </w:tcBorders>
          </w:tcPr>
          <w:p w14:paraId="2B6E4E1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1B77D6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753EF6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A151C37"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6E827E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45149751" w14:textId="77777777" w:rsidTr="00185CEE">
        <w:tc>
          <w:tcPr>
            <w:tcW w:w="504" w:type="pct"/>
            <w:tcBorders>
              <w:top w:val="single" w:sz="4" w:space="0" w:color="auto"/>
              <w:left w:val="single" w:sz="4" w:space="0" w:color="auto"/>
              <w:bottom w:val="single" w:sz="4" w:space="0" w:color="auto"/>
              <w:right w:val="single" w:sz="4" w:space="0" w:color="auto"/>
            </w:tcBorders>
          </w:tcPr>
          <w:p w14:paraId="43598D8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97C31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235E8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ED7A5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7A4E2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28866803" w14:textId="77777777" w:rsidTr="00185CEE">
        <w:tc>
          <w:tcPr>
            <w:tcW w:w="504" w:type="pct"/>
            <w:tcBorders>
              <w:top w:val="single" w:sz="4" w:space="0" w:color="auto"/>
              <w:left w:val="single" w:sz="4" w:space="0" w:color="auto"/>
              <w:bottom w:val="single" w:sz="4" w:space="0" w:color="auto"/>
              <w:right w:val="single" w:sz="4" w:space="0" w:color="auto"/>
            </w:tcBorders>
          </w:tcPr>
          <w:p w14:paraId="41FDC8E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1134E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F26C2A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D075B5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48C3A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679E300F" w14:textId="77777777" w:rsidTr="00185CEE">
        <w:tc>
          <w:tcPr>
            <w:tcW w:w="504" w:type="pct"/>
            <w:tcBorders>
              <w:top w:val="single" w:sz="4" w:space="0" w:color="auto"/>
              <w:left w:val="single" w:sz="4" w:space="0" w:color="auto"/>
              <w:bottom w:val="single" w:sz="4" w:space="0" w:color="auto"/>
              <w:right w:val="single" w:sz="4" w:space="0" w:color="auto"/>
            </w:tcBorders>
          </w:tcPr>
          <w:p w14:paraId="4750F11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73EBDF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D09FA02"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C8D35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D60049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3D384E18" w14:textId="77777777" w:rsidTr="00185CEE">
        <w:tc>
          <w:tcPr>
            <w:tcW w:w="504" w:type="pct"/>
            <w:tcBorders>
              <w:top w:val="single" w:sz="4" w:space="0" w:color="auto"/>
              <w:left w:val="single" w:sz="4" w:space="0" w:color="auto"/>
              <w:bottom w:val="single" w:sz="4" w:space="0" w:color="auto"/>
              <w:right w:val="single" w:sz="4" w:space="0" w:color="auto"/>
            </w:tcBorders>
          </w:tcPr>
          <w:p w14:paraId="3AA6A9A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6C775B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CFAAAB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77511A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132998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254E47EC" w14:textId="77777777" w:rsidTr="00185CEE">
        <w:tc>
          <w:tcPr>
            <w:tcW w:w="504" w:type="pct"/>
            <w:tcBorders>
              <w:top w:val="single" w:sz="4" w:space="0" w:color="auto"/>
              <w:left w:val="single" w:sz="4" w:space="0" w:color="auto"/>
              <w:bottom w:val="single" w:sz="4" w:space="0" w:color="auto"/>
              <w:right w:val="single" w:sz="4" w:space="0" w:color="auto"/>
            </w:tcBorders>
          </w:tcPr>
          <w:p w14:paraId="3418D35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770D50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EA82867"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422FB9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D1AB99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7B793AB4" w14:textId="77777777" w:rsidTr="00185CEE">
        <w:tc>
          <w:tcPr>
            <w:tcW w:w="504" w:type="pct"/>
            <w:tcBorders>
              <w:top w:val="single" w:sz="4" w:space="0" w:color="auto"/>
              <w:left w:val="single" w:sz="4" w:space="0" w:color="auto"/>
              <w:bottom w:val="single" w:sz="4" w:space="0" w:color="auto"/>
              <w:right w:val="single" w:sz="4" w:space="0" w:color="auto"/>
            </w:tcBorders>
          </w:tcPr>
          <w:p w14:paraId="4729E47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D2E071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D1D13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552EF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BF75B6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58C9E1A0" w14:textId="77777777" w:rsidTr="00185CEE">
        <w:tc>
          <w:tcPr>
            <w:tcW w:w="504" w:type="pct"/>
            <w:tcBorders>
              <w:top w:val="single" w:sz="4" w:space="0" w:color="auto"/>
              <w:left w:val="single" w:sz="4" w:space="0" w:color="auto"/>
              <w:bottom w:val="single" w:sz="4" w:space="0" w:color="auto"/>
              <w:right w:val="single" w:sz="4" w:space="0" w:color="auto"/>
            </w:tcBorders>
          </w:tcPr>
          <w:p w14:paraId="74CDFA82"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D10357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1DF701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3DC111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C88D7C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00CF0178" w14:textId="77777777" w:rsidTr="00185CEE">
        <w:tc>
          <w:tcPr>
            <w:tcW w:w="504" w:type="pct"/>
            <w:tcBorders>
              <w:top w:val="single" w:sz="4" w:space="0" w:color="auto"/>
              <w:left w:val="single" w:sz="4" w:space="0" w:color="auto"/>
              <w:bottom w:val="single" w:sz="4" w:space="0" w:color="auto"/>
              <w:right w:val="single" w:sz="4" w:space="0" w:color="auto"/>
            </w:tcBorders>
          </w:tcPr>
          <w:p w14:paraId="53E1A12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1F0097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0A8123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ACEB43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6E4C10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45DD94A6" w14:textId="77777777" w:rsidTr="00185CEE">
        <w:tc>
          <w:tcPr>
            <w:tcW w:w="504" w:type="pct"/>
            <w:tcBorders>
              <w:top w:val="single" w:sz="4" w:space="0" w:color="auto"/>
              <w:left w:val="single" w:sz="4" w:space="0" w:color="auto"/>
              <w:bottom w:val="single" w:sz="4" w:space="0" w:color="auto"/>
              <w:right w:val="single" w:sz="4" w:space="0" w:color="auto"/>
            </w:tcBorders>
          </w:tcPr>
          <w:p w14:paraId="207801B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6E7320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E78479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75F882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6F73CA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54CC69EF" w14:textId="77777777" w:rsidTr="00185CEE">
        <w:tc>
          <w:tcPr>
            <w:tcW w:w="504" w:type="pct"/>
            <w:tcBorders>
              <w:top w:val="single" w:sz="4" w:space="0" w:color="auto"/>
              <w:left w:val="single" w:sz="4" w:space="0" w:color="auto"/>
              <w:bottom w:val="single" w:sz="4" w:space="0" w:color="auto"/>
              <w:right w:val="single" w:sz="4" w:space="0" w:color="auto"/>
            </w:tcBorders>
          </w:tcPr>
          <w:p w14:paraId="609C8BE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B10B5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30C04C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213FB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95D9A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16EAD5E0" w14:textId="77777777" w:rsidTr="00185CEE">
        <w:tc>
          <w:tcPr>
            <w:tcW w:w="504" w:type="pct"/>
            <w:tcBorders>
              <w:top w:val="single" w:sz="4" w:space="0" w:color="auto"/>
              <w:left w:val="single" w:sz="4" w:space="0" w:color="auto"/>
              <w:bottom w:val="single" w:sz="4" w:space="0" w:color="auto"/>
              <w:right w:val="single" w:sz="4" w:space="0" w:color="auto"/>
            </w:tcBorders>
          </w:tcPr>
          <w:p w14:paraId="4108D67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1912A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EDBF6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AD49C5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97FCD1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23267CCB" w14:textId="77777777" w:rsidTr="00185CEE">
        <w:tc>
          <w:tcPr>
            <w:tcW w:w="504" w:type="pct"/>
            <w:tcBorders>
              <w:top w:val="single" w:sz="4" w:space="0" w:color="auto"/>
              <w:left w:val="single" w:sz="4" w:space="0" w:color="auto"/>
              <w:bottom w:val="single" w:sz="4" w:space="0" w:color="auto"/>
              <w:right w:val="single" w:sz="4" w:space="0" w:color="auto"/>
            </w:tcBorders>
          </w:tcPr>
          <w:p w14:paraId="4A1BBDE7"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51245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4EC7DF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FA859F2"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88F792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27D57093" w14:textId="77777777" w:rsidTr="00185CEE">
        <w:tc>
          <w:tcPr>
            <w:tcW w:w="504" w:type="pct"/>
            <w:tcBorders>
              <w:top w:val="single" w:sz="4" w:space="0" w:color="auto"/>
              <w:left w:val="single" w:sz="4" w:space="0" w:color="auto"/>
              <w:bottom w:val="single" w:sz="4" w:space="0" w:color="auto"/>
              <w:right w:val="single" w:sz="4" w:space="0" w:color="auto"/>
            </w:tcBorders>
          </w:tcPr>
          <w:p w14:paraId="168E4C1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C0AE29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8A427A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C9124B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73ADA4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4BFB229B" w14:textId="77777777" w:rsidTr="00185CEE">
        <w:tc>
          <w:tcPr>
            <w:tcW w:w="504" w:type="pct"/>
            <w:tcBorders>
              <w:top w:val="single" w:sz="4" w:space="0" w:color="auto"/>
              <w:left w:val="single" w:sz="4" w:space="0" w:color="auto"/>
              <w:bottom w:val="single" w:sz="4" w:space="0" w:color="auto"/>
              <w:right w:val="single" w:sz="4" w:space="0" w:color="auto"/>
            </w:tcBorders>
          </w:tcPr>
          <w:p w14:paraId="424C7EA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A3E94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A38C7A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50CF8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A3630C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34B6C4A1" w14:textId="77777777" w:rsidTr="00185CEE">
        <w:tc>
          <w:tcPr>
            <w:tcW w:w="504" w:type="pct"/>
            <w:tcBorders>
              <w:top w:val="single" w:sz="4" w:space="0" w:color="auto"/>
              <w:left w:val="single" w:sz="4" w:space="0" w:color="auto"/>
              <w:bottom w:val="single" w:sz="4" w:space="0" w:color="auto"/>
              <w:right w:val="single" w:sz="4" w:space="0" w:color="auto"/>
            </w:tcBorders>
          </w:tcPr>
          <w:p w14:paraId="7C6B70F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DAB49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14DCE8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F9FA0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0FA7DB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440E3B32" w14:textId="77777777" w:rsidTr="00185CEE">
        <w:tc>
          <w:tcPr>
            <w:tcW w:w="504" w:type="pct"/>
            <w:tcBorders>
              <w:top w:val="single" w:sz="4" w:space="0" w:color="auto"/>
              <w:left w:val="single" w:sz="4" w:space="0" w:color="auto"/>
              <w:bottom w:val="single" w:sz="4" w:space="0" w:color="auto"/>
              <w:right w:val="single" w:sz="4" w:space="0" w:color="auto"/>
            </w:tcBorders>
          </w:tcPr>
          <w:p w14:paraId="62A22FD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3119B9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58B36A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8BC074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070D7A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0C8FD532" w14:textId="77777777" w:rsidTr="00185CEE">
        <w:tc>
          <w:tcPr>
            <w:tcW w:w="504" w:type="pct"/>
            <w:tcBorders>
              <w:top w:val="single" w:sz="4" w:space="0" w:color="auto"/>
              <w:left w:val="single" w:sz="4" w:space="0" w:color="auto"/>
              <w:bottom w:val="single" w:sz="4" w:space="0" w:color="auto"/>
              <w:right w:val="single" w:sz="4" w:space="0" w:color="auto"/>
            </w:tcBorders>
          </w:tcPr>
          <w:p w14:paraId="7101CDF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D47970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E79019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33DE96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930B4A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50D30CF5" w14:textId="77777777" w:rsidTr="00185CEE">
        <w:tc>
          <w:tcPr>
            <w:tcW w:w="504" w:type="pct"/>
            <w:tcBorders>
              <w:top w:val="single" w:sz="4" w:space="0" w:color="auto"/>
              <w:left w:val="single" w:sz="4" w:space="0" w:color="auto"/>
              <w:bottom w:val="single" w:sz="4" w:space="0" w:color="auto"/>
              <w:right w:val="single" w:sz="4" w:space="0" w:color="auto"/>
            </w:tcBorders>
          </w:tcPr>
          <w:p w14:paraId="04F2A72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C040BD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24619A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54107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20765A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24E1CC73" w14:textId="77777777" w:rsidTr="00185CEE">
        <w:tc>
          <w:tcPr>
            <w:tcW w:w="504" w:type="pct"/>
            <w:tcBorders>
              <w:top w:val="single" w:sz="4" w:space="0" w:color="auto"/>
              <w:left w:val="single" w:sz="4" w:space="0" w:color="auto"/>
              <w:bottom w:val="single" w:sz="4" w:space="0" w:color="auto"/>
              <w:right w:val="single" w:sz="4" w:space="0" w:color="auto"/>
            </w:tcBorders>
          </w:tcPr>
          <w:p w14:paraId="4BA4FEA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CB0D5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FCC6C7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0692C1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DCCCD0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076409EE" w14:textId="77777777" w:rsidTr="00185CEE">
        <w:tc>
          <w:tcPr>
            <w:tcW w:w="504" w:type="pct"/>
            <w:tcBorders>
              <w:top w:val="single" w:sz="4" w:space="0" w:color="auto"/>
              <w:left w:val="single" w:sz="4" w:space="0" w:color="auto"/>
              <w:bottom w:val="single" w:sz="4" w:space="0" w:color="auto"/>
              <w:right w:val="single" w:sz="4" w:space="0" w:color="auto"/>
            </w:tcBorders>
          </w:tcPr>
          <w:p w14:paraId="056D21E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6B9A73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514AE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8B2D91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3FB73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55F2A48F" w14:textId="77777777" w:rsidTr="00185CEE">
        <w:tc>
          <w:tcPr>
            <w:tcW w:w="504" w:type="pct"/>
            <w:tcBorders>
              <w:top w:val="single" w:sz="4" w:space="0" w:color="auto"/>
              <w:left w:val="single" w:sz="4" w:space="0" w:color="auto"/>
              <w:bottom w:val="single" w:sz="4" w:space="0" w:color="auto"/>
              <w:right w:val="single" w:sz="4" w:space="0" w:color="auto"/>
            </w:tcBorders>
          </w:tcPr>
          <w:p w14:paraId="23DDA03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59278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4DC73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5E1A2F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C369B5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33F0466E" w14:textId="77777777" w:rsidTr="00185CEE">
        <w:tc>
          <w:tcPr>
            <w:tcW w:w="504" w:type="pct"/>
            <w:tcBorders>
              <w:top w:val="single" w:sz="4" w:space="0" w:color="auto"/>
              <w:left w:val="single" w:sz="4" w:space="0" w:color="auto"/>
              <w:bottom w:val="single" w:sz="4" w:space="0" w:color="auto"/>
              <w:right w:val="single" w:sz="4" w:space="0" w:color="auto"/>
            </w:tcBorders>
          </w:tcPr>
          <w:p w14:paraId="589FEC4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A38099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D5406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154327"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BE19C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4B05D76B" w14:textId="77777777" w:rsidTr="00185CEE">
        <w:tc>
          <w:tcPr>
            <w:tcW w:w="504" w:type="pct"/>
            <w:tcBorders>
              <w:top w:val="single" w:sz="4" w:space="0" w:color="auto"/>
              <w:left w:val="single" w:sz="4" w:space="0" w:color="auto"/>
              <w:bottom w:val="single" w:sz="4" w:space="0" w:color="auto"/>
              <w:right w:val="single" w:sz="4" w:space="0" w:color="auto"/>
            </w:tcBorders>
          </w:tcPr>
          <w:p w14:paraId="23CAC0F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459260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15E9F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BE4EE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E5AC0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10CFB515" w14:textId="77777777" w:rsidTr="00185CEE">
        <w:tc>
          <w:tcPr>
            <w:tcW w:w="504" w:type="pct"/>
            <w:tcBorders>
              <w:top w:val="single" w:sz="4" w:space="0" w:color="auto"/>
              <w:left w:val="single" w:sz="4" w:space="0" w:color="auto"/>
              <w:bottom w:val="single" w:sz="4" w:space="0" w:color="auto"/>
              <w:right w:val="single" w:sz="4" w:space="0" w:color="auto"/>
            </w:tcBorders>
          </w:tcPr>
          <w:p w14:paraId="3A26114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1713F0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08C143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8F1251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6283D97"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7362C876" w14:textId="77777777" w:rsidTr="00185CEE">
        <w:tc>
          <w:tcPr>
            <w:tcW w:w="504" w:type="pct"/>
            <w:tcBorders>
              <w:top w:val="single" w:sz="4" w:space="0" w:color="auto"/>
              <w:left w:val="single" w:sz="4" w:space="0" w:color="auto"/>
              <w:bottom w:val="single" w:sz="4" w:space="0" w:color="auto"/>
              <w:right w:val="single" w:sz="4" w:space="0" w:color="auto"/>
            </w:tcBorders>
          </w:tcPr>
          <w:p w14:paraId="0B62975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054744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FD2D1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5B8BEA0"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B75DB1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185083CB" w14:textId="77777777" w:rsidTr="00185CEE">
        <w:tc>
          <w:tcPr>
            <w:tcW w:w="504" w:type="pct"/>
            <w:tcBorders>
              <w:top w:val="single" w:sz="4" w:space="0" w:color="auto"/>
              <w:left w:val="single" w:sz="4" w:space="0" w:color="auto"/>
              <w:bottom w:val="single" w:sz="4" w:space="0" w:color="auto"/>
              <w:right w:val="single" w:sz="4" w:space="0" w:color="auto"/>
            </w:tcBorders>
          </w:tcPr>
          <w:p w14:paraId="2FB13F3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DD4086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A538AA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FAC85D"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E56B41"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7A9E7510" w14:textId="77777777" w:rsidTr="00185CEE">
        <w:tc>
          <w:tcPr>
            <w:tcW w:w="504" w:type="pct"/>
            <w:tcBorders>
              <w:top w:val="single" w:sz="4" w:space="0" w:color="auto"/>
              <w:left w:val="single" w:sz="4" w:space="0" w:color="auto"/>
              <w:bottom w:val="single" w:sz="4" w:space="0" w:color="auto"/>
              <w:right w:val="single" w:sz="4" w:space="0" w:color="auto"/>
            </w:tcBorders>
          </w:tcPr>
          <w:p w14:paraId="63DCBAC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F6D27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8F5EFF6"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E036F1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4C953B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1C3323AF" w14:textId="77777777" w:rsidTr="00185CEE">
        <w:tc>
          <w:tcPr>
            <w:tcW w:w="504" w:type="pct"/>
            <w:tcBorders>
              <w:top w:val="single" w:sz="4" w:space="0" w:color="auto"/>
              <w:left w:val="single" w:sz="4" w:space="0" w:color="auto"/>
              <w:bottom w:val="single" w:sz="4" w:space="0" w:color="auto"/>
              <w:right w:val="single" w:sz="4" w:space="0" w:color="auto"/>
            </w:tcBorders>
          </w:tcPr>
          <w:p w14:paraId="2BFDED3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782EB8A"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492F7A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534B34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CEF8FF"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7B336279" w14:textId="77777777" w:rsidTr="00185CEE">
        <w:tc>
          <w:tcPr>
            <w:tcW w:w="504" w:type="pct"/>
            <w:tcBorders>
              <w:top w:val="single" w:sz="4" w:space="0" w:color="auto"/>
              <w:left w:val="single" w:sz="4" w:space="0" w:color="auto"/>
              <w:bottom w:val="single" w:sz="4" w:space="0" w:color="auto"/>
              <w:right w:val="single" w:sz="4" w:space="0" w:color="auto"/>
            </w:tcBorders>
          </w:tcPr>
          <w:p w14:paraId="70ECAA4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24CEDA9"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C464915"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F6E788E"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C13B5D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2043C19D" w14:textId="77777777" w:rsidTr="00185CEE">
        <w:tc>
          <w:tcPr>
            <w:tcW w:w="504" w:type="pct"/>
            <w:tcBorders>
              <w:top w:val="single" w:sz="4" w:space="0" w:color="auto"/>
              <w:left w:val="single" w:sz="4" w:space="0" w:color="auto"/>
              <w:bottom w:val="single" w:sz="4" w:space="0" w:color="auto"/>
              <w:right w:val="single" w:sz="4" w:space="0" w:color="auto"/>
            </w:tcBorders>
          </w:tcPr>
          <w:p w14:paraId="7D55C1B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F4F912"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A0409EC"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7FD692B"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FB86692"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9909C8" w:rsidRPr="00185CEE" w14:paraId="6BB0A73C" w14:textId="77777777" w:rsidTr="00185CEE">
        <w:tc>
          <w:tcPr>
            <w:tcW w:w="504" w:type="pct"/>
            <w:tcBorders>
              <w:top w:val="single" w:sz="4" w:space="0" w:color="auto"/>
              <w:left w:val="single" w:sz="4" w:space="0" w:color="auto"/>
              <w:bottom w:val="single" w:sz="4" w:space="0" w:color="auto"/>
              <w:right w:val="single" w:sz="4" w:space="0" w:color="auto"/>
            </w:tcBorders>
          </w:tcPr>
          <w:p w14:paraId="62675DF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28C4324"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F88C53"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2C3A98" w14:textId="77777777" w:rsidR="009909C8" w:rsidRPr="00185CEE" w:rsidRDefault="009909C8"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ED0CF62" w14:textId="77777777" w:rsidR="009909C8" w:rsidRPr="00185CEE" w:rsidRDefault="009909C8" w:rsidP="00185CEE">
            <w:pPr>
              <w:widowControl w:val="0"/>
              <w:tabs>
                <w:tab w:val="left" w:pos="1418"/>
              </w:tabs>
              <w:autoSpaceDE w:val="0"/>
              <w:autoSpaceDN w:val="0"/>
              <w:adjustRightInd w:val="0"/>
              <w:rPr>
                <w:b/>
                <w:bCs/>
                <w:sz w:val="22"/>
                <w:szCs w:val="22"/>
                <w:lang w:val="en-US"/>
              </w:rPr>
            </w:pPr>
          </w:p>
        </w:tc>
      </w:tr>
      <w:tr w:rsidR="00185CEE" w:rsidRPr="00185CEE" w14:paraId="35E8BAE2" w14:textId="77777777" w:rsidTr="00185CEE">
        <w:tc>
          <w:tcPr>
            <w:tcW w:w="504" w:type="pct"/>
            <w:tcBorders>
              <w:top w:val="single" w:sz="4" w:space="0" w:color="auto"/>
              <w:left w:val="single" w:sz="4" w:space="0" w:color="auto"/>
              <w:bottom w:val="single" w:sz="4" w:space="0" w:color="auto"/>
              <w:right w:val="single" w:sz="4" w:space="0" w:color="auto"/>
            </w:tcBorders>
          </w:tcPr>
          <w:p w14:paraId="730C9152"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42FDF9D"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BA2685E"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8AD24A" w14:textId="77777777" w:rsidR="00185CEE" w:rsidRPr="00185CEE" w:rsidRDefault="00185CEE" w:rsidP="00185CEE">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8B22958" w14:textId="77777777" w:rsidR="00185CEE" w:rsidRPr="00185CEE" w:rsidRDefault="00185CEE" w:rsidP="00185CEE">
            <w:pPr>
              <w:widowControl w:val="0"/>
              <w:tabs>
                <w:tab w:val="left" w:pos="1418"/>
              </w:tabs>
              <w:autoSpaceDE w:val="0"/>
              <w:autoSpaceDN w:val="0"/>
              <w:adjustRightInd w:val="0"/>
              <w:rPr>
                <w:b/>
                <w:bCs/>
                <w:sz w:val="22"/>
                <w:szCs w:val="22"/>
                <w:lang w:val="en-US"/>
              </w:rPr>
            </w:pPr>
          </w:p>
        </w:tc>
      </w:tr>
    </w:tbl>
    <w:p w14:paraId="3C56467F" w14:textId="77777777" w:rsidR="006D2201" w:rsidRPr="0095029F" w:rsidRDefault="006D2201" w:rsidP="00185CEE"/>
    <w:sectPr w:rsidR="006D2201" w:rsidRPr="0095029F" w:rsidSect="00514FD7">
      <w:pgSz w:w="11907" w:h="16839" w:code="9"/>
      <w:pgMar w:top="566" w:right="566" w:bottom="566" w:left="1133" w:header="709" w:footer="0" w:gutter="0"/>
      <w:pgNumType w:start="1"/>
      <w:cols w:space="72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B3701A" w15:done="0"/>
  <w15:commentEx w15:paraId="4EE042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9DAF0" w14:textId="77777777" w:rsidR="001A58C0" w:rsidRDefault="001A58C0" w:rsidP="00835CEC">
      <w:r>
        <w:separator/>
      </w:r>
    </w:p>
  </w:endnote>
  <w:endnote w:type="continuationSeparator" w:id="0">
    <w:p w14:paraId="17A6D0E5" w14:textId="77777777" w:rsidR="001A58C0" w:rsidRDefault="001A58C0" w:rsidP="0083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6F2EA" w14:textId="77777777" w:rsidR="001A58C0" w:rsidRDefault="001A58C0" w:rsidP="00835CEC">
      <w:r>
        <w:separator/>
      </w:r>
    </w:p>
  </w:footnote>
  <w:footnote w:type="continuationSeparator" w:id="0">
    <w:p w14:paraId="64037DD9" w14:textId="77777777" w:rsidR="001A58C0" w:rsidRDefault="001A58C0" w:rsidP="00835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14:paraId="5F39B758" w14:textId="77777777" w:rsidR="001A58C0" w:rsidRPr="00514FD7" w:rsidRDefault="001A58C0">
        <w:pPr>
          <w:pStyle w:val="aa"/>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AF7C78">
          <w:rPr>
            <w:noProof/>
            <w:sz w:val="24"/>
          </w:rPr>
          <w:t>2</w:t>
        </w:r>
        <w:r w:rsidRPr="00514FD7">
          <w:rPr>
            <w:sz w:val="24"/>
          </w:rPr>
          <w:fldChar w:fldCharType="end"/>
        </w:r>
      </w:p>
    </w:sdtContent>
  </w:sdt>
  <w:p w14:paraId="443B8F99" w14:textId="77777777" w:rsidR="001A58C0" w:rsidRDefault="001A58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B3D"/>
    <w:multiLevelType w:val="multilevel"/>
    <w:tmpl w:val="35960788"/>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9BB7210"/>
    <w:multiLevelType w:val="multilevel"/>
    <w:tmpl w:val="8CF4CFCA"/>
    <w:lvl w:ilvl="0">
      <w:start w:val="1"/>
      <w:numFmt w:val="decimal"/>
      <w:suff w:val="space"/>
      <w:lvlText w:val="%1."/>
      <w:lvlJc w:val="left"/>
      <w:pPr>
        <w:ind w:left="589" w:firstLine="709"/>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lvlText w:val="%1.%2.%3.%4.%5"/>
      <w:lvlJc w:val="left"/>
      <w:pPr>
        <w:ind w:left="0" w:firstLine="0"/>
      </w:pPr>
      <w:rPr>
        <w:rFonts w:hint="default"/>
      </w:rPr>
    </w:lvl>
    <w:lvl w:ilvl="5">
      <w:start w:val="1"/>
      <w:numFmt w:val="lowerRoman"/>
      <w:lvlText w:val="(%6)"/>
      <w:lvlJc w:val="left"/>
      <w:pPr>
        <w:ind w:left="2607" w:hanging="360"/>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3">
    <w:nsid w:val="0CC347A7"/>
    <w:multiLevelType w:val="multilevel"/>
    <w:tmpl w:val="06262530"/>
    <w:numStyleLink w:val="a0"/>
  </w:abstractNum>
  <w:abstractNum w:abstractNumId="4">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8BF0B57"/>
    <w:multiLevelType w:val="multilevel"/>
    <w:tmpl w:val="06262530"/>
    <w:numStyleLink w:val="a0"/>
  </w:abstractNum>
  <w:abstractNum w:abstractNumId="7">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nsid w:val="40484055"/>
    <w:multiLevelType w:val="multilevel"/>
    <w:tmpl w:val="06262530"/>
    <w:styleLink w:val="a0"/>
    <w:lvl w:ilvl="0">
      <w:start w:val="1"/>
      <w:numFmt w:val="decimal"/>
      <w:pStyle w:val="10"/>
      <w:suff w:val="space"/>
      <w:lvlText w:val="%1."/>
      <w:lvlJc w:val="left"/>
      <w:pPr>
        <w:ind w:left="0" w:firstLine="709"/>
      </w:pPr>
      <w:rPr>
        <w:rFonts w:hint="default"/>
      </w:rPr>
    </w:lvl>
    <w:lvl w:ilvl="1">
      <w:start w:val="1"/>
      <w:numFmt w:val="decimal"/>
      <w:pStyle w:val="2"/>
      <w:isLgl/>
      <w:lvlText w:val="%1.%2."/>
      <w:lvlJc w:val="left"/>
      <w:pPr>
        <w:tabs>
          <w:tab w:val="num" w:pos="1276"/>
        </w:tabs>
        <w:ind w:left="0" w:firstLine="709"/>
      </w:pPr>
      <w:rPr>
        <w:rFonts w:hint="default"/>
        <w:u w:val="none"/>
      </w:rPr>
    </w:lvl>
    <w:lvl w:ilvl="2">
      <w:start w:val="1"/>
      <w:numFmt w:val="decimal"/>
      <w:pStyle w:val="3"/>
      <w:isLgl/>
      <w:lvlText w:val="%1.%2.%3."/>
      <w:lvlJc w:val="left"/>
      <w:pPr>
        <w:tabs>
          <w:tab w:val="num" w:pos="1276"/>
        </w:tabs>
        <w:ind w:left="0" w:firstLine="709"/>
      </w:pPr>
      <w:rPr>
        <w:rFonts w:hint="default"/>
      </w:rPr>
    </w:lvl>
    <w:lvl w:ilvl="3">
      <w:start w:val="1"/>
      <w:numFmt w:val="decimal"/>
      <w:pStyle w:val="4"/>
      <w:isLgl/>
      <w:suff w:val="space"/>
      <w:lvlText w:val="%1.%2.%3.%4."/>
      <w:lvlJc w:val="left"/>
      <w:pPr>
        <w:ind w:left="0" w:firstLine="709"/>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9">
    <w:nsid w:val="48300B1A"/>
    <w:multiLevelType w:val="hybridMultilevel"/>
    <w:tmpl w:val="8B327DFA"/>
    <w:lvl w:ilvl="0" w:tplc="521C8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A6B23CD"/>
    <w:multiLevelType w:val="multilevel"/>
    <w:tmpl w:val="06262530"/>
    <w:numStyleLink w:val="a0"/>
  </w:abstractNum>
  <w:abstractNum w:abstractNumId="12">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65ED07BC"/>
    <w:multiLevelType w:val="hybridMultilevel"/>
    <w:tmpl w:val="FB4EA260"/>
    <w:lvl w:ilvl="0" w:tplc="C94C225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4BF10AC"/>
    <w:multiLevelType w:val="multilevel"/>
    <w:tmpl w:val="06262530"/>
    <w:numStyleLink w:val="a0"/>
  </w:abstractNum>
  <w:abstractNum w:abstractNumId="15">
    <w:nsid w:val="78F403F2"/>
    <w:multiLevelType w:val="multilevel"/>
    <w:tmpl w:val="06262530"/>
    <w:numStyleLink w:val="a0"/>
  </w:abstractNum>
  <w:abstractNum w:abstractNumId="16">
    <w:nsid w:val="7DC428A3"/>
    <w:multiLevelType w:val="multilevel"/>
    <w:tmpl w:val="60A61FFC"/>
    <w:lvl w:ilvl="0">
      <w:start w:val="7"/>
      <w:numFmt w:val="decimal"/>
      <w:lvlText w:val="%1."/>
      <w:lvlJc w:val="left"/>
      <w:pPr>
        <w:ind w:left="1056" w:hanging="1056"/>
      </w:pPr>
      <w:rPr>
        <w:rFonts w:hint="default"/>
      </w:rPr>
    </w:lvl>
    <w:lvl w:ilvl="1">
      <w:start w:val="9"/>
      <w:numFmt w:val="decimal"/>
      <w:lvlText w:val="%1.%2."/>
      <w:lvlJc w:val="left"/>
      <w:pPr>
        <w:ind w:left="1233" w:hanging="1056"/>
      </w:pPr>
      <w:rPr>
        <w:rFonts w:hint="default"/>
      </w:rPr>
    </w:lvl>
    <w:lvl w:ilvl="2">
      <w:start w:val="1"/>
      <w:numFmt w:val="decimal"/>
      <w:lvlText w:val="%1.%2.%3."/>
      <w:lvlJc w:val="left"/>
      <w:pPr>
        <w:ind w:left="1410" w:hanging="1056"/>
      </w:pPr>
      <w:rPr>
        <w:rFonts w:hint="default"/>
      </w:rPr>
    </w:lvl>
    <w:lvl w:ilvl="3">
      <w:start w:val="5"/>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17">
    <w:nsid w:val="7EC47255"/>
    <w:multiLevelType w:val="hybridMultilevel"/>
    <w:tmpl w:val="09DCA9C0"/>
    <w:lvl w:ilvl="0" w:tplc="2E500F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C57E96"/>
    <w:multiLevelType w:val="hybridMultilevel"/>
    <w:tmpl w:val="28E8AAF2"/>
    <w:lvl w:ilvl="0" w:tplc="2E500F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8"/>
  </w:num>
  <w:num w:numId="4">
    <w:abstractNumId w:val="6"/>
  </w:num>
  <w:num w:numId="5">
    <w:abstractNumId w:val="6"/>
  </w:num>
  <w:num w:numId="6">
    <w:abstractNumId w:val="6"/>
  </w:num>
  <w:num w:numId="7">
    <w:abstractNumId w:val="15"/>
  </w:num>
  <w:num w:numId="8">
    <w:abstractNumId w:val="11"/>
  </w:num>
  <w:num w:numId="9">
    <w:abstractNumId w:val="3"/>
  </w:num>
  <w:num w:numId="10">
    <w:abstractNumId w:val="14"/>
    <w:lvlOverride w:ilvl="2">
      <w:lvl w:ilvl="2">
        <w:start w:val="1"/>
        <w:numFmt w:val="decimal"/>
        <w:pStyle w:val="3"/>
        <w:isLgl/>
        <w:lvlText w:val="%1.%2.%3."/>
        <w:lvlJc w:val="left"/>
        <w:pPr>
          <w:tabs>
            <w:tab w:val="num" w:pos="1276"/>
          </w:tabs>
          <w:ind w:left="0" w:firstLine="709"/>
        </w:pPr>
        <w:rPr>
          <w:rFonts w:hint="default"/>
          <w:i w:val="0"/>
        </w:rPr>
      </w:lvl>
    </w:lvlOverride>
    <w:lvlOverride w:ilvl="3">
      <w:lvl w:ilvl="3">
        <w:start w:val="1"/>
        <w:numFmt w:val="decimal"/>
        <w:pStyle w:val="4"/>
        <w:isLgl/>
        <w:suff w:val="space"/>
        <w:lvlText w:val="%1.%2.%3.%4."/>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9"/>
  </w:num>
  <w:num w:numId="19">
    <w:abstractNumId w:val="14"/>
  </w:num>
  <w:num w:numId="20">
    <w:abstractNumId w:val="14"/>
  </w:num>
  <w:num w:numId="21">
    <w:abstractNumId w:val="0"/>
  </w:num>
  <w:num w:numId="22">
    <w:abstractNumId w:val="14"/>
  </w:num>
  <w:num w:numId="23">
    <w:abstractNumId w:val="1"/>
  </w:num>
  <w:num w:numId="24">
    <w:abstractNumId w:val="12"/>
  </w:num>
  <w:num w:numId="25">
    <w:abstractNumId w:val="4"/>
  </w:num>
  <w:num w:numId="26">
    <w:abstractNumId w:val="7"/>
  </w:num>
  <w:num w:numId="27">
    <w:abstractNumId w:val="10"/>
  </w:num>
  <w:num w:numId="28">
    <w:abstractNumId w:val="14"/>
  </w:num>
  <w:num w:numId="29">
    <w:abstractNumId w:val="14"/>
  </w:num>
  <w:num w:numId="30">
    <w:abstractNumId w:val="14"/>
  </w:num>
  <w:num w:numId="31">
    <w:abstractNumId w:val="14"/>
  </w:num>
  <w:num w:numId="32">
    <w:abstractNumId w:val="17"/>
  </w:num>
  <w:num w:numId="33">
    <w:abstractNumId w:val="18"/>
  </w:num>
  <w:num w:numId="34">
    <w:abstractNumId w:val="2"/>
    <w:lvlOverride w:ilvl="4">
      <w:lvl w:ilvl="4">
        <w:start w:val="1"/>
        <w:numFmt w:val="decimal"/>
        <w:isLgl/>
        <w:lvlText w:val="%1.%2.%3.%4.%5"/>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16"/>
  </w:num>
  <w:num w:numId="36">
    <w:abstractNumId w:val="2"/>
    <w:lvlOverride w:ilvl="0">
      <w:lvl w:ilvl="0">
        <w:start w:val="1"/>
        <w:numFmt w:val="decimal"/>
        <w:suff w:val="space"/>
        <w:lvlText w:val="%1."/>
        <w:lvlJc w:val="left"/>
        <w:pPr>
          <w:ind w:left="589" w:firstLine="709"/>
        </w:pPr>
        <w:rPr>
          <w:rFonts w:hint="default"/>
        </w:rPr>
      </w:lvl>
    </w:lvlOverride>
    <w:lvlOverride w:ilvl="1">
      <w:lvl w:ilvl="1">
        <w:start w:val="1"/>
        <w:numFmt w:val="decimal"/>
        <w:isLgl/>
        <w:lvlText w:val="%1.%2."/>
        <w:lvlJc w:val="left"/>
        <w:pPr>
          <w:tabs>
            <w:tab w:val="num" w:pos="1865"/>
          </w:tabs>
          <w:ind w:left="589" w:firstLine="709"/>
        </w:pPr>
        <w:rPr>
          <w:rFonts w:hint="default"/>
          <w:u w:val="none"/>
        </w:rPr>
      </w:lvl>
    </w:lvlOverride>
    <w:lvlOverride w:ilvl="2">
      <w:lvl w:ilvl="2">
        <w:start w:val="1"/>
        <w:numFmt w:val="decimal"/>
        <w:isLgl/>
        <w:lvlText w:val="%1.%2.%3."/>
        <w:lvlJc w:val="left"/>
        <w:pPr>
          <w:tabs>
            <w:tab w:val="num" w:pos="1865"/>
          </w:tabs>
          <w:ind w:left="589" w:firstLine="709"/>
        </w:pPr>
        <w:rPr>
          <w:rFonts w:hint="default"/>
        </w:rPr>
      </w:lvl>
    </w:lvlOverride>
    <w:lvlOverride w:ilvl="3">
      <w:lvl w:ilvl="3">
        <w:start w:val="1"/>
        <w:numFmt w:val="decimal"/>
        <w:isLgl/>
        <w:suff w:val="space"/>
        <w:lvlText w:val="%1.%2.%3.%4."/>
        <w:lvlJc w:val="left"/>
        <w:pPr>
          <w:ind w:left="589" w:firstLine="709"/>
        </w:pPr>
        <w:rPr>
          <w:rFonts w:hint="default"/>
        </w:rPr>
      </w:lvl>
    </w:lvlOverride>
    <w:lvlOverride w:ilvl="4">
      <w:lvl w:ilvl="4">
        <w:start w:val="1"/>
        <w:numFmt w:val="decimal"/>
        <w:isLgl/>
        <w:lvlText w:val="%1.%2.%3.%4.%5"/>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none"/>
        <w:lvlText w:val="9.1.8.1.5.1"/>
        <w:lvlJc w:val="left"/>
        <w:pPr>
          <w:ind w:left="142" w:hanging="142"/>
        </w:pPr>
        <w:rPr>
          <w:rFonts w:ascii="Times New Roman" w:hAnsi="Times New Roman" w:hint="default"/>
          <w:b w:val="0"/>
          <w:i w:val="0"/>
          <w:sz w:val="28"/>
        </w:rPr>
      </w:lvl>
    </w:lvlOverride>
    <w:lvlOverride w:ilvl="6">
      <w:lvl w:ilvl="6">
        <w:start w:val="1"/>
        <w:numFmt w:val="decimal"/>
        <w:lvlText w:val="%7."/>
        <w:lvlJc w:val="left"/>
        <w:pPr>
          <w:ind w:left="2967" w:hanging="360"/>
        </w:pPr>
        <w:rPr>
          <w:rFonts w:hint="default"/>
        </w:rPr>
      </w:lvl>
    </w:lvlOverride>
    <w:lvlOverride w:ilvl="7">
      <w:lvl w:ilvl="7">
        <w:start w:val="1"/>
        <w:numFmt w:val="lowerLetter"/>
        <w:lvlText w:val="%8."/>
        <w:lvlJc w:val="left"/>
        <w:pPr>
          <w:ind w:left="3327" w:hanging="360"/>
        </w:pPr>
        <w:rPr>
          <w:rFonts w:hint="default"/>
        </w:rPr>
      </w:lvl>
    </w:lvlOverride>
    <w:lvlOverride w:ilvl="8">
      <w:lvl w:ilvl="8">
        <w:start w:val="1"/>
        <w:numFmt w:val="lowerRoman"/>
        <w:lvlText w:val="%9."/>
        <w:lvlJc w:val="left"/>
        <w:pPr>
          <w:ind w:left="3687" w:hanging="360"/>
        </w:pPr>
        <w:rPr>
          <w:rFonts w:hint="default"/>
        </w:rPr>
      </w:lvl>
    </w:lvlOverride>
  </w:num>
  <w:num w:numId="37">
    <w:abstractNumId w:val="14"/>
    <w:lvlOverride w:ilvl="2">
      <w:lvl w:ilvl="2">
        <w:start w:val="1"/>
        <w:numFmt w:val="decimal"/>
        <w:pStyle w:val="3"/>
        <w:isLgl/>
        <w:lvlText w:val="%1.%2.%3."/>
        <w:lvlJc w:val="left"/>
        <w:pPr>
          <w:tabs>
            <w:tab w:val="num" w:pos="1276"/>
          </w:tabs>
          <w:ind w:left="0" w:firstLine="709"/>
        </w:pPr>
        <w:rPr>
          <w:rFonts w:hint="default"/>
          <w:i w:val="0"/>
        </w:rPr>
      </w:lvl>
    </w:lvlOverride>
    <w:lvlOverride w:ilvl="3">
      <w:lvl w:ilvl="3">
        <w:start w:val="1"/>
        <w:numFmt w:val="decimal"/>
        <w:pStyle w:val="4"/>
        <w:isLgl/>
        <w:suff w:val="space"/>
        <w:lvlText w:val="%1.%2.%3.%4."/>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90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01"/>
    <w:rsid w:val="00000CA0"/>
    <w:rsid w:val="00001EBE"/>
    <w:rsid w:val="00007124"/>
    <w:rsid w:val="00010CA3"/>
    <w:rsid w:val="00011C21"/>
    <w:rsid w:val="00014082"/>
    <w:rsid w:val="00024EF4"/>
    <w:rsid w:val="0002511D"/>
    <w:rsid w:val="000423D6"/>
    <w:rsid w:val="000451DB"/>
    <w:rsid w:val="00045B7B"/>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7786"/>
    <w:rsid w:val="00092D78"/>
    <w:rsid w:val="00095BB1"/>
    <w:rsid w:val="00095D03"/>
    <w:rsid w:val="00095FE7"/>
    <w:rsid w:val="000C1AC2"/>
    <w:rsid w:val="000C76B3"/>
    <w:rsid w:val="000D036A"/>
    <w:rsid w:val="000D0E0B"/>
    <w:rsid w:val="000D2212"/>
    <w:rsid w:val="000E04C8"/>
    <w:rsid w:val="000E1CAC"/>
    <w:rsid w:val="000E6272"/>
    <w:rsid w:val="000E7069"/>
    <w:rsid w:val="000F048D"/>
    <w:rsid w:val="00100D6F"/>
    <w:rsid w:val="00120DBA"/>
    <w:rsid w:val="00132EE3"/>
    <w:rsid w:val="0013624E"/>
    <w:rsid w:val="001430A8"/>
    <w:rsid w:val="00143673"/>
    <w:rsid w:val="0017048E"/>
    <w:rsid w:val="001828AE"/>
    <w:rsid w:val="00183C1D"/>
    <w:rsid w:val="00184180"/>
    <w:rsid w:val="00185CEE"/>
    <w:rsid w:val="0018657E"/>
    <w:rsid w:val="00186BEF"/>
    <w:rsid w:val="00190C13"/>
    <w:rsid w:val="001A3A8E"/>
    <w:rsid w:val="001A58C0"/>
    <w:rsid w:val="001B12D6"/>
    <w:rsid w:val="001B1947"/>
    <w:rsid w:val="001B5371"/>
    <w:rsid w:val="001C671A"/>
    <w:rsid w:val="001C6D90"/>
    <w:rsid w:val="001D2A2A"/>
    <w:rsid w:val="001D598B"/>
    <w:rsid w:val="001F28E9"/>
    <w:rsid w:val="00200467"/>
    <w:rsid w:val="0020444A"/>
    <w:rsid w:val="00215AE8"/>
    <w:rsid w:val="0021797F"/>
    <w:rsid w:val="00220EFB"/>
    <w:rsid w:val="002518E4"/>
    <w:rsid w:val="00256554"/>
    <w:rsid w:val="002633C6"/>
    <w:rsid w:val="00263D74"/>
    <w:rsid w:val="00271342"/>
    <w:rsid w:val="00284A81"/>
    <w:rsid w:val="0028702E"/>
    <w:rsid w:val="002A230E"/>
    <w:rsid w:val="002B6D6D"/>
    <w:rsid w:val="002C09F1"/>
    <w:rsid w:val="002C1713"/>
    <w:rsid w:val="002C17DE"/>
    <w:rsid w:val="002C5222"/>
    <w:rsid w:val="002D24A6"/>
    <w:rsid w:val="002D6CD9"/>
    <w:rsid w:val="002E3551"/>
    <w:rsid w:val="002E4996"/>
    <w:rsid w:val="002E66FE"/>
    <w:rsid w:val="00300916"/>
    <w:rsid w:val="00303481"/>
    <w:rsid w:val="003170DD"/>
    <w:rsid w:val="0032052E"/>
    <w:rsid w:val="00327AE2"/>
    <w:rsid w:val="00333745"/>
    <w:rsid w:val="003342A1"/>
    <w:rsid w:val="003357DF"/>
    <w:rsid w:val="00363756"/>
    <w:rsid w:val="00364B5D"/>
    <w:rsid w:val="003666AB"/>
    <w:rsid w:val="00376A84"/>
    <w:rsid w:val="00376FAF"/>
    <w:rsid w:val="00390F4D"/>
    <w:rsid w:val="00393FA6"/>
    <w:rsid w:val="003C4529"/>
    <w:rsid w:val="003D0314"/>
    <w:rsid w:val="003D03E7"/>
    <w:rsid w:val="003D1BFF"/>
    <w:rsid w:val="003D284F"/>
    <w:rsid w:val="003D52B7"/>
    <w:rsid w:val="003E01DD"/>
    <w:rsid w:val="003E17FD"/>
    <w:rsid w:val="00415000"/>
    <w:rsid w:val="00436874"/>
    <w:rsid w:val="00453453"/>
    <w:rsid w:val="00460C18"/>
    <w:rsid w:val="00470611"/>
    <w:rsid w:val="00471E58"/>
    <w:rsid w:val="00473182"/>
    <w:rsid w:val="0047341E"/>
    <w:rsid w:val="00476610"/>
    <w:rsid w:val="00482D11"/>
    <w:rsid w:val="00483306"/>
    <w:rsid w:val="00495429"/>
    <w:rsid w:val="00496197"/>
    <w:rsid w:val="004A7F99"/>
    <w:rsid w:val="004B07CE"/>
    <w:rsid w:val="004C6F85"/>
    <w:rsid w:val="004D677E"/>
    <w:rsid w:val="004D7508"/>
    <w:rsid w:val="004E14F5"/>
    <w:rsid w:val="004E214E"/>
    <w:rsid w:val="004E4E7E"/>
    <w:rsid w:val="004F5E92"/>
    <w:rsid w:val="004F79AA"/>
    <w:rsid w:val="00502128"/>
    <w:rsid w:val="00506105"/>
    <w:rsid w:val="00511FBD"/>
    <w:rsid w:val="00514FD7"/>
    <w:rsid w:val="00521CE3"/>
    <w:rsid w:val="00531978"/>
    <w:rsid w:val="005334D4"/>
    <w:rsid w:val="00533911"/>
    <w:rsid w:val="00541A8C"/>
    <w:rsid w:val="00541E7E"/>
    <w:rsid w:val="00543FB7"/>
    <w:rsid w:val="00546D61"/>
    <w:rsid w:val="0055559E"/>
    <w:rsid w:val="005563C7"/>
    <w:rsid w:val="005564FD"/>
    <w:rsid w:val="00567E62"/>
    <w:rsid w:val="005725F8"/>
    <w:rsid w:val="005822A2"/>
    <w:rsid w:val="00582382"/>
    <w:rsid w:val="00584945"/>
    <w:rsid w:val="00594040"/>
    <w:rsid w:val="00594DE4"/>
    <w:rsid w:val="005A3100"/>
    <w:rsid w:val="005A5609"/>
    <w:rsid w:val="005A62AA"/>
    <w:rsid w:val="005B000D"/>
    <w:rsid w:val="005C174D"/>
    <w:rsid w:val="005C2BC8"/>
    <w:rsid w:val="005E0FCA"/>
    <w:rsid w:val="005E1DE9"/>
    <w:rsid w:val="005E38D1"/>
    <w:rsid w:val="005E71FE"/>
    <w:rsid w:val="005F0C6D"/>
    <w:rsid w:val="00602F24"/>
    <w:rsid w:val="00610DBB"/>
    <w:rsid w:val="00621C4C"/>
    <w:rsid w:val="00625B85"/>
    <w:rsid w:val="00632023"/>
    <w:rsid w:val="006443DD"/>
    <w:rsid w:val="00651BC4"/>
    <w:rsid w:val="00660A8E"/>
    <w:rsid w:val="006636A4"/>
    <w:rsid w:val="006720FE"/>
    <w:rsid w:val="006742D5"/>
    <w:rsid w:val="006757D3"/>
    <w:rsid w:val="00675EA3"/>
    <w:rsid w:val="00686B0E"/>
    <w:rsid w:val="006A3791"/>
    <w:rsid w:val="006A5E7F"/>
    <w:rsid w:val="006A5E83"/>
    <w:rsid w:val="006B7842"/>
    <w:rsid w:val="006C54EE"/>
    <w:rsid w:val="006D0F1F"/>
    <w:rsid w:val="006D2201"/>
    <w:rsid w:val="006D3187"/>
    <w:rsid w:val="006D558F"/>
    <w:rsid w:val="00715A9C"/>
    <w:rsid w:val="0072759D"/>
    <w:rsid w:val="00727AB0"/>
    <w:rsid w:val="007316C7"/>
    <w:rsid w:val="00736643"/>
    <w:rsid w:val="00745731"/>
    <w:rsid w:val="00750275"/>
    <w:rsid w:val="007542D8"/>
    <w:rsid w:val="00763F5D"/>
    <w:rsid w:val="00765FFE"/>
    <w:rsid w:val="0077348B"/>
    <w:rsid w:val="00781350"/>
    <w:rsid w:val="00792E73"/>
    <w:rsid w:val="00794BFA"/>
    <w:rsid w:val="007B0CA0"/>
    <w:rsid w:val="007B3A7E"/>
    <w:rsid w:val="007C5843"/>
    <w:rsid w:val="007D7693"/>
    <w:rsid w:val="007E26C2"/>
    <w:rsid w:val="007E53B0"/>
    <w:rsid w:val="007F42F4"/>
    <w:rsid w:val="007F4864"/>
    <w:rsid w:val="007F4DCE"/>
    <w:rsid w:val="007F5310"/>
    <w:rsid w:val="00807F6E"/>
    <w:rsid w:val="00811159"/>
    <w:rsid w:val="00833349"/>
    <w:rsid w:val="00833425"/>
    <w:rsid w:val="00834A9D"/>
    <w:rsid w:val="00835CEC"/>
    <w:rsid w:val="00843F11"/>
    <w:rsid w:val="00845A7A"/>
    <w:rsid w:val="008506F7"/>
    <w:rsid w:val="00856B08"/>
    <w:rsid w:val="0086043B"/>
    <w:rsid w:val="00865152"/>
    <w:rsid w:val="00870090"/>
    <w:rsid w:val="0087299A"/>
    <w:rsid w:val="00873215"/>
    <w:rsid w:val="008736A0"/>
    <w:rsid w:val="00875BE1"/>
    <w:rsid w:val="008856CC"/>
    <w:rsid w:val="008868EF"/>
    <w:rsid w:val="0088711D"/>
    <w:rsid w:val="00893B9B"/>
    <w:rsid w:val="008A0585"/>
    <w:rsid w:val="008A45A8"/>
    <w:rsid w:val="008A4793"/>
    <w:rsid w:val="008B5CDB"/>
    <w:rsid w:val="008D2167"/>
    <w:rsid w:val="008D2A06"/>
    <w:rsid w:val="008D5B0F"/>
    <w:rsid w:val="008E26D4"/>
    <w:rsid w:val="008E2C10"/>
    <w:rsid w:val="008E6F9F"/>
    <w:rsid w:val="008F6B0D"/>
    <w:rsid w:val="00905F6B"/>
    <w:rsid w:val="009175A9"/>
    <w:rsid w:val="0092638A"/>
    <w:rsid w:val="00926684"/>
    <w:rsid w:val="009358A3"/>
    <w:rsid w:val="00947285"/>
    <w:rsid w:val="0095029F"/>
    <w:rsid w:val="0095101F"/>
    <w:rsid w:val="00967CD7"/>
    <w:rsid w:val="0097551B"/>
    <w:rsid w:val="009909C8"/>
    <w:rsid w:val="00990F26"/>
    <w:rsid w:val="00994825"/>
    <w:rsid w:val="009A14B3"/>
    <w:rsid w:val="009A180A"/>
    <w:rsid w:val="009A2186"/>
    <w:rsid w:val="009B3D80"/>
    <w:rsid w:val="009D10A4"/>
    <w:rsid w:val="009D347A"/>
    <w:rsid w:val="009D4144"/>
    <w:rsid w:val="009E1BE1"/>
    <w:rsid w:val="009E54FC"/>
    <w:rsid w:val="009E6949"/>
    <w:rsid w:val="009F2125"/>
    <w:rsid w:val="00A00712"/>
    <w:rsid w:val="00A03211"/>
    <w:rsid w:val="00A0630B"/>
    <w:rsid w:val="00A15CBF"/>
    <w:rsid w:val="00A173CF"/>
    <w:rsid w:val="00A17D76"/>
    <w:rsid w:val="00A17EC7"/>
    <w:rsid w:val="00A21B4A"/>
    <w:rsid w:val="00A34237"/>
    <w:rsid w:val="00A3524A"/>
    <w:rsid w:val="00A367E6"/>
    <w:rsid w:val="00A42958"/>
    <w:rsid w:val="00A52AC2"/>
    <w:rsid w:val="00A541A0"/>
    <w:rsid w:val="00A63046"/>
    <w:rsid w:val="00A72261"/>
    <w:rsid w:val="00A81856"/>
    <w:rsid w:val="00A825E9"/>
    <w:rsid w:val="00A842C2"/>
    <w:rsid w:val="00A903E1"/>
    <w:rsid w:val="00AA1C26"/>
    <w:rsid w:val="00AA499D"/>
    <w:rsid w:val="00AB15A8"/>
    <w:rsid w:val="00AB61D3"/>
    <w:rsid w:val="00AC14E8"/>
    <w:rsid w:val="00AC1954"/>
    <w:rsid w:val="00AC45C1"/>
    <w:rsid w:val="00AD4606"/>
    <w:rsid w:val="00AD55BD"/>
    <w:rsid w:val="00AD6C13"/>
    <w:rsid w:val="00AD741B"/>
    <w:rsid w:val="00AE4CDF"/>
    <w:rsid w:val="00AE6C43"/>
    <w:rsid w:val="00AF16D9"/>
    <w:rsid w:val="00AF7C78"/>
    <w:rsid w:val="00AF7DEE"/>
    <w:rsid w:val="00B030F4"/>
    <w:rsid w:val="00B068FB"/>
    <w:rsid w:val="00B142D4"/>
    <w:rsid w:val="00B212D9"/>
    <w:rsid w:val="00B242D4"/>
    <w:rsid w:val="00B25F66"/>
    <w:rsid w:val="00B32E99"/>
    <w:rsid w:val="00B361EE"/>
    <w:rsid w:val="00B65B36"/>
    <w:rsid w:val="00B66C5F"/>
    <w:rsid w:val="00B70B03"/>
    <w:rsid w:val="00B761B8"/>
    <w:rsid w:val="00B822C4"/>
    <w:rsid w:val="00B83727"/>
    <w:rsid w:val="00B918D4"/>
    <w:rsid w:val="00B96F0C"/>
    <w:rsid w:val="00BA24E2"/>
    <w:rsid w:val="00BB332B"/>
    <w:rsid w:val="00BC052E"/>
    <w:rsid w:val="00BC1E33"/>
    <w:rsid w:val="00BC2B08"/>
    <w:rsid w:val="00BC5322"/>
    <w:rsid w:val="00BC55EA"/>
    <w:rsid w:val="00BD05E8"/>
    <w:rsid w:val="00BD243E"/>
    <w:rsid w:val="00BE594A"/>
    <w:rsid w:val="00BE695D"/>
    <w:rsid w:val="00BF2D23"/>
    <w:rsid w:val="00BF4854"/>
    <w:rsid w:val="00BF7BF0"/>
    <w:rsid w:val="00C06B6F"/>
    <w:rsid w:val="00C12D65"/>
    <w:rsid w:val="00C146D3"/>
    <w:rsid w:val="00C21B36"/>
    <w:rsid w:val="00C22940"/>
    <w:rsid w:val="00C419CC"/>
    <w:rsid w:val="00C45565"/>
    <w:rsid w:val="00C50E62"/>
    <w:rsid w:val="00C61820"/>
    <w:rsid w:val="00C6304B"/>
    <w:rsid w:val="00C6467B"/>
    <w:rsid w:val="00C767CB"/>
    <w:rsid w:val="00C81A88"/>
    <w:rsid w:val="00C81BFF"/>
    <w:rsid w:val="00C827FE"/>
    <w:rsid w:val="00C907F4"/>
    <w:rsid w:val="00C9383C"/>
    <w:rsid w:val="00C96088"/>
    <w:rsid w:val="00CA2A97"/>
    <w:rsid w:val="00CA5C3A"/>
    <w:rsid w:val="00CB29A2"/>
    <w:rsid w:val="00CE388B"/>
    <w:rsid w:val="00CF0D15"/>
    <w:rsid w:val="00D00AD4"/>
    <w:rsid w:val="00D00DF4"/>
    <w:rsid w:val="00D03EA2"/>
    <w:rsid w:val="00D061B6"/>
    <w:rsid w:val="00D17CDF"/>
    <w:rsid w:val="00D216B6"/>
    <w:rsid w:val="00D229DA"/>
    <w:rsid w:val="00D41D5F"/>
    <w:rsid w:val="00D457FD"/>
    <w:rsid w:val="00D535F3"/>
    <w:rsid w:val="00D603A6"/>
    <w:rsid w:val="00D77E9A"/>
    <w:rsid w:val="00D80EE7"/>
    <w:rsid w:val="00D82374"/>
    <w:rsid w:val="00D823B7"/>
    <w:rsid w:val="00DA0AAA"/>
    <w:rsid w:val="00DA35D8"/>
    <w:rsid w:val="00DA575F"/>
    <w:rsid w:val="00DA63CD"/>
    <w:rsid w:val="00DB07AE"/>
    <w:rsid w:val="00DB2572"/>
    <w:rsid w:val="00DB39AC"/>
    <w:rsid w:val="00DC61C3"/>
    <w:rsid w:val="00DD241B"/>
    <w:rsid w:val="00DD2F23"/>
    <w:rsid w:val="00DD3080"/>
    <w:rsid w:val="00DD4F4C"/>
    <w:rsid w:val="00DE18A3"/>
    <w:rsid w:val="00DE3C91"/>
    <w:rsid w:val="00DF0810"/>
    <w:rsid w:val="00DF234D"/>
    <w:rsid w:val="00E00FBD"/>
    <w:rsid w:val="00E013D9"/>
    <w:rsid w:val="00E02787"/>
    <w:rsid w:val="00E07276"/>
    <w:rsid w:val="00E10A77"/>
    <w:rsid w:val="00E30688"/>
    <w:rsid w:val="00E308A0"/>
    <w:rsid w:val="00E32E0B"/>
    <w:rsid w:val="00E3354B"/>
    <w:rsid w:val="00E4274D"/>
    <w:rsid w:val="00E45C77"/>
    <w:rsid w:val="00E52684"/>
    <w:rsid w:val="00E63536"/>
    <w:rsid w:val="00E71F75"/>
    <w:rsid w:val="00E93E25"/>
    <w:rsid w:val="00EA165F"/>
    <w:rsid w:val="00EA3030"/>
    <w:rsid w:val="00EA3C06"/>
    <w:rsid w:val="00EA76CB"/>
    <w:rsid w:val="00EA7E0F"/>
    <w:rsid w:val="00EC608C"/>
    <w:rsid w:val="00EC7D50"/>
    <w:rsid w:val="00ED1AE6"/>
    <w:rsid w:val="00ED530A"/>
    <w:rsid w:val="00EE24A1"/>
    <w:rsid w:val="00EE3201"/>
    <w:rsid w:val="00EE45D3"/>
    <w:rsid w:val="00EE4B43"/>
    <w:rsid w:val="00EE7E49"/>
    <w:rsid w:val="00F04CF8"/>
    <w:rsid w:val="00F11C7C"/>
    <w:rsid w:val="00F15734"/>
    <w:rsid w:val="00F26041"/>
    <w:rsid w:val="00F32994"/>
    <w:rsid w:val="00F36691"/>
    <w:rsid w:val="00F36F06"/>
    <w:rsid w:val="00F52EB2"/>
    <w:rsid w:val="00F53584"/>
    <w:rsid w:val="00F54804"/>
    <w:rsid w:val="00F6005D"/>
    <w:rsid w:val="00F60E18"/>
    <w:rsid w:val="00F722A8"/>
    <w:rsid w:val="00F72719"/>
    <w:rsid w:val="00F73152"/>
    <w:rsid w:val="00F843F7"/>
    <w:rsid w:val="00F85644"/>
    <w:rsid w:val="00FA2245"/>
    <w:rsid w:val="00FB0B6C"/>
    <w:rsid w:val="00FB5935"/>
    <w:rsid w:val="00FB693E"/>
    <w:rsid w:val="00FC5681"/>
    <w:rsid w:val="00FC5B77"/>
    <w:rsid w:val="00FD1E81"/>
    <w:rsid w:val="00FD5665"/>
    <w:rsid w:val="00FD583C"/>
    <w:rsid w:val="00FD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6B34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45B7B"/>
    <w:pPr>
      <w:spacing w:line="240" w:lineRule="auto"/>
    </w:pPr>
    <w:rPr>
      <w:rFonts w:eastAsia="Times New Roman" w:cs="Times New Roman"/>
      <w:sz w:val="26"/>
      <w:szCs w:val="24"/>
    </w:rPr>
  </w:style>
  <w:style w:type="paragraph" w:styleId="12">
    <w:name w:val="heading 1"/>
    <w:basedOn w:val="a1"/>
    <w:next w:val="a1"/>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1"/>
    <w:next w:val="a1"/>
    <w:rsid w:val="00FC5681"/>
    <w:pPr>
      <w:keepNext/>
      <w:keepLines/>
      <w:spacing w:before="200"/>
      <w:contextualSpacing/>
      <w:outlineLvl w:val="1"/>
    </w:pPr>
    <w:rPr>
      <w:rFonts w:eastAsia="Trebuchet MS"/>
      <w:b/>
    </w:rPr>
  </w:style>
  <w:style w:type="paragraph" w:styleId="30">
    <w:name w:val="heading 3"/>
    <w:basedOn w:val="a1"/>
    <w:next w:val="a1"/>
    <w:rsid w:val="00FC5681"/>
    <w:pPr>
      <w:keepNext/>
      <w:keepLines/>
      <w:spacing w:before="160"/>
      <w:contextualSpacing/>
      <w:outlineLvl w:val="2"/>
    </w:pPr>
    <w:rPr>
      <w:rFonts w:eastAsia="Trebuchet MS"/>
      <w:b/>
      <w:i/>
    </w:rPr>
  </w:style>
  <w:style w:type="paragraph" w:styleId="40">
    <w:name w:val="heading 4"/>
    <w:basedOn w:val="a1"/>
    <w:next w:val="a1"/>
    <w:rsid w:val="009175A9"/>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1"/>
    <w:next w:val="a1"/>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1"/>
    <w:next w:val="a1"/>
    <w:rsid w:val="009175A9"/>
    <w:pPr>
      <w:keepNext/>
      <w:keepLines/>
      <w:spacing w:before="160"/>
      <w:contextualSpacing/>
      <w:outlineLvl w:val="5"/>
    </w:pPr>
    <w:rPr>
      <w:rFonts w:ascii="Trebuchet MS" w:eastAsia="Trebuchet MS" w:hAnsi="Trebuchet MS" w:cs="Trebuchet MS"/>
      <w:i/>
      <w:color w:val="66666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rsid w:val="009175A9"/>
    <w:pPr>
      <w:keepNext/>
      <w:keepLines/>
      <w:contextualSpacing/>
    </w:pPr>
    <w:rPr>
      <w:rFonts w:ascii="Trebuchet MS" w:eastAsia="Trebuchet MS" w:hAnsi="Trebuchet MS" w:cs="Trebuchet MS"/>
      <w:sz w:val="42"/>
    </w:rPr>
  </w:style>
  <w:style w:type="paragraph" w:styleId="a6">
    <w:name w:val="Subtitle"/>
    <w:basedOn w:val="a1"/>
    <w:next w:val="a1"/>
    <w:rsid w:val="009175A9"/>
    <w:pPr>
      <w:keepNext/>
      <w:keepLines/>
      <w:spacing w:after="200"/>
      <w:contextualSpacing/>
    </w:pPr>
    <w:rPr>
      <w:rFonts w:ascii="Trebuchet MS" w:eastAsia="Trebuchet MS" w:hAnsi="Trebuchet MS" w:cs="Trebuchet MS"/>
      <w:i/>
      <w:color w:val="666666"/>
    </w:rPr>
  </w:style>
  <w:style w:type="character" w:customStyle="1" w:styleId="a7">
    <w:name w:val="Гипертекстовая ссылка"/>
    <w:basedOn w:val="a2"/>
    <w:uiPriority w:val="99"/>
    <w:rsid w:val="002E3551"/>
    <w:rPr>
      <w:rFonts w:cs="Times New Roman"/>
      <w:b w:val="0"/>
      <w:color w:val="106BBE"/>
    </w:rPr>
  </w:style>
  <w:style w:type="paragraph" w:customStyle="1" w:styleId="a8">
    <w:name w:val="ТИТУЛ (КС)"/>
    <w:basedOn w:val="a1"/>
    <w:rsid w:val="000E6272"/>
    <w:pPr>
      <w:spacing w:before="100"/>
      <w:jc w:val="center"/>
    </w:pPr>
    <w:rPr>
      <w:b/>
    </w:rPr>
  </w:style>
  <w:style w:type="character" w:styleId="a9">
    <w:name w:val="Book Title"/>
    <w:uiPriority w:val="33"/>
    <w:qFormat/>
    <w:rsid w:val="0028702E"/>
    <w:rPr>
      <w:b/>
      <w:bCs/>
      <w:sz w:val="28"/>
      <w:szCs w:val="28"/>
    </w:rPr>
  </w:style>
  <w:style w:type="paragraph" w:customStyle="1" w:styleId="14">
    <w:name w:val="Заголовок 1 (КейС)"/>
    <w:basedOn w:val="a1"/>
    <w:rsid w:val="00835CEC"/>
    <w:pPr>
      <w:keepNext/>
      <w:spacing w:before="240" w:after="60"/>
      <w:jc w:val="left"/>
      <w:outlineLvl w:val="0"/>
    </w:pPr>
    <w:rPr>
      <w:b/>
      <w:bCs/>
      <w:caps/>
      <w:kern w:val="32"/>
    </w:rPr>
  </w:style>
  <w:style w:type="paragraph" w:styleId="aa">
    <w:name w:val="header"/>
    <w:basedOn w:val="a1"/>
    <w:link w:val="ab"/>
    <w:uiPriority w:val="99"/>
    <w:unhideWhenUsed/>
    <w:rsid w:val="00C21B36"/>
    <w:pPr>
      <w:tabs>
        <w:tab w:val="center" w:pos="4677"/>
        <w:tab w:val="right" w:pos="9355"/>
      </w:tabs>
    </w:pPr>
  </w:style>
  <w:style w:type="character" w:customStyle="1" w:styleId="ab">
    <w:name w:val="Верхний колонтитул Знак"/>
    <w:link w:val="aa"/>
    <w:uiPriority w:val="99"/>
    <w:rsid w:val="00C21B36"/>
    <w:rPr>
      <w:rFonts w:eastAsia="Times New Roman" w:cs="Times New Roman"/>
      <w:szCs w:val="24"/>
    </w:rPr>
  </w:style>
  <w:style w:type="paragraph" w:styleId="ac">
    <w:name w:val="footer"/>
    <w:basedOn w:val="a1"/>
    <w:link w:val="ad"/>
    <w:uiPriority w:val="99"/>
    <w:unhideWhenUsed/>
    <w:rsid w:val="00C21B36"/>
    <w:pPr>
      <w:tabs>
        <w:tab w:val="center" w:pos="4677"/>
        <w:tab w:val="right" w:pos="9355"/>
      </w:tabs>
    </w:pPr>
  </w:style>
  <w:style w:type="character" w:customStyle="1" w:styleId="ad">
    <w:name w:val="Нижний колонтитул Знак"/>
    <w:link w:val="ac"/>
    <w:uiPriority w:val="99"/>
    <w:rsid w:val="00C21B36"/>
    <w:rPr>
      <w:rFonts w:eastAsia="Times New Roman" w:cs="Times New Roman"/>
      <w:szCs w:val="24"/>
    </w:rPr>
  </w:style>
  <w:style w:type="paragraph" w:styleId="ae">
    <w:name w:val="List Paragraph"/>
    <w:basedOn w:val="a1"/>
    <w:uiPriority w:val="34"/>
    <w:qFormat/>
    <w:rsid w:val="00C21B36"/>
    <w:pPr>
      <w:ind w:left="720"/>
      <w:contextualSpacing/>
    </w:pPr>
  </w:style>
  <w:style w:type="paragraph" w:customStyle="1" w:styleId="af">
    <w:name w:val="Список маркер (КейС)"/>
    <w:basedOn w:val="a1"/>
    <w:rsid w:val="00B66C5F"/>
  </w:style>
  <w:style w:type="table" w:styleId="af0">
    <w:name w:val="Table Grid"/>
    <w:basedOn w:val="a3"/>
    <w:uiPriority w:val="59"/>
    <w:rsid w:val="00C21B36"/>
    <w:rPr>
      <w:rFonts w:eastAsia="Times New Roman" w:cs="Times New Roman"/>
    </w:rPr>
    <w:tblPr/>
  </w:style>
  <w:style w:type="character" w:styleId="af1">
    <w:name w:val="annotation reference"/>
    <w:basedOn w:val="a2"/>
    <w:uiPriority w:val="99"/>
    <w:unhideWhenUsed/>
    <w:rsid w:val="00C21B36"/>
    <w:rPr>
      <w:sz w:val="16"/>
      <w:szCs w:val="16"/>
    </w:rPr>
  </w:style>
  <w:style w:type="paragraph" w:styleId="af2">
    <w:name w:val="annotation text"/>
    <w:basedOn w:val="a1"/>
    <w:link w:val="af3"/>
    <w:uiPriority w:val="99"/>
    <w:unhideWhenUsed/>
    <w:rsid w:val="00C21B36"/>
    <w:rPr>
      <w:sz w:val="20"/>
      <w:szCs w:val="20"/>
    </w:rPr>
  </w:style>
  <w:style w:type="character" w:customStyle="1" w:styleId="af3">
    <w:name w:val="Текст примечания Знак"/>
    <w:basedOn w:val="a2"/>
    <w:link w:val="af2"/>
    <w:uiPriority w:val="99"/>
    <w:rsid w:val="00C21B36"/>
    <w:rPr>
      <w:rFonts w:eastAsia="Times New Roman" w:cs="Times New Roman"/>
      <w:sz w:val="20"/>
      <w:szCs w:val="20"/>
    </w:rPr>
  </w:style>
  <w:style w:type="paragraph" w:styleId="af4">
    <w:name w:val="annotation subject"/>
    <w:basedOn w:val="af2"/>
    <w:next w:val="af2"/>
    <w:link w:val="af5"/>
    <w:uiPriority w:val="99"/>
    <w:semiHidden/>
    <w:unhideWhenUsed/>
    <w:rsid w:val="00C21B36"/>
    <w:rPr>
      <w:b/>
      <w:bCs/>
    </w:rPr>
  </w:style>
  <w:style w:type="character" w:customStyle="1" w:styleId="af5">
    <w:name w:val="Тема примечания Знак"/>
    <w:basedOn w:val="af3"/>
    <w:link w:val="af4"/>
    <w:uiPriority w:val="99"/>
    <w:semiHidden/>
    <w:rsid w:val="00C21B36"/>
    <w:rPr>
      <w:rFonts w:eastAsia="Times New Roman" w:cs="Times New Roman"/>
      <w:b/>
      <w:bCs/>
      <w:sz w:val="20"/>
      <w:szCs w:val="20"/>
    </w:rPr>
  </w:style>
  <w:style w:type="paragraph" w:styleId="af6">
    <w:name w:val="Balloon Text"/>
    <w:basedOn w:val="a1"/>
    <w:link w:val="af7"/>
    <w:uiPriority w:val="99"/>
    <w:semiHidden/>
    <w:unhideWhenUsed/>
    <w:rsid w:val="00C21B36"/>
    <w:rPr>
      <w:rFonts w:ascii="Tahoma" w:hAnsi="Tahoma" w:cs="Tahoma"/>
      <w:sz w:val="16"/>
      <w:szCs w:val="16"/>
    </w:rPr>
  </w:style>
  <w:style w:type="character" w:customStyle="1" w:styleId="af7">
    <w:name w:val="Текст выноски Знак"/>
    <w:basedOn w:val="a2"/>
    <w:link w:val="af6"/>
    <w:uiPriority w:val="99"/>
    <w:semiHidden/>
    <w:rsid w:val="00C21B36"/>
    <w:rPr>
      <w:rFonts w:ascii="Tahoma" w:eastAsia="Times New Roman" w:hAnsi="Tahoma" w:cs="Tahoma"/>
      <w:sz w:val="16"/>
      <w:szCs w:val="16"/>
    </w:rPr>
  </w:style>
  <w:style w:type="paragraph" w:customStyle="1" w:styleId="af8">
    <w:name w:val="Утверждение документа"/>
    <w:basedOn w:val="a1"/>
    <w:link w:val="af9"/>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1"/>
    <w:next w:val="a1"/>
    <w:qFormat/>
    <w:rsid w:val="00054555"/>
    <w:pPr>
      <w:keepNext/>
      <w:numPr>
        <w:numId w:val="1"/>
      </w:numPr>
      <w:jc w:val="center"/>
    </w:pPr>
    <w:rPr>
      <w:b/>
      <w:kern w:val="28"/>
    </w:rPr>
  </w:style>
  <w:style w:type="table" w:customStyle="1" w:styleId="afa">
    <w:name w:val="Текст в таблицах"/>
    <w:basedOn w:val="a3"/>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0">
    <w:name w:val="Большой список"/>
    <w:uiPriority w:val="99"/>
    <w:rsid w:val="00CB29A2"/>
    <w:pPr>
      <w:numPr>
        <w:numId w:val="3"/>
      </w:numPr>
    </w:pPr>
  </w:style>
  <w:style w:type="paragraph" w:customStyle="1" w:styleId="10">
    <w:name w:val="Большой список уровень 1"/>
    <w:basedOn w:val="a1"/>
    <w:next w:val="a1"/>
    <w:qFormat/>
    <w:rsid w:val="00990F26"/>
    <w:pPr>
      <w:keepNext/>
      <w:numPr>
        <w:numId w:val="10"/>
      </w:numPr>
      <w:spacing w:before="360"/>
      <w:ind w:right="709"/>
      <w:jc w:val="center"/>
    </w:pPr>
    <w:rPr>
      <w:b/>
      <w:bCs/>
      <w:caps/>
    </w:rPr>
  </w:style>
  <w:style w:type="paragraph" w:customStyle="1" w:styleId="2">
    <w:name w:val="Большой список уровень 2"/>
    <w:basedOn w:val="a1"/>
    <w:qFormat/>
    <w:rsid w:val="00807F6E"/>
    <w:pPr>
      <w:widowControl w:val="0"/>
      <w:numPr>
        <w:ilvl w:val="1"/>
        <w:numId w:val="10"/>
      </w:numPr>
    </w:pPr>
    <w:rPr>
      <w:rFonts w:eastAsiaTheme="minorHAnsi"/>
      <w:lang w:eastAsia="en-US"/>
    </w:rPr>
  </w:style>
  <w:style w:type="paragraph" w:customStyle="1" w:styleId="3">
    <w:name w:val="Большой список уровень 3"/>
    <w:basedOn w:val="2"/>
    <w:qFormat/>
    <w:rsid w:val="007C5843"/>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w:basedOn w:val="3"/>
    <w:link w:val="41"/>
    <w:qFormat/>
    <w:rsid w:val="007C5843"/>
    <w:pPr>
      <w:numPr>
        <w:ilvl w:val="3"/>
      </w:numPr>
    </w:pPr>
  </w:style>
  <w:style w:type="paragraph" w:customStyle="1" w:styleId="21">
    <w:name w:val="Большой список уровень 2 заголовок"/>
    <w:basedOn w:val="2"/>
    <w:rsid w:val="00807F6E"/>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1"/>
    <w:link w:val="afb"/>
    <w:qFormat/>
    <w:rsid w:val="00C21B36"/>
    <w:pPr>
      <w:widowControl w:val="0"/>
      <w:numPr>
        <w:numId w:val="23"/>
      </w:numPr>
      <w:tabs>
        <w:tab w:val="left" w:pos="0"/>
      </w:tabs>
      <w:autoSpaceDE w:val="0"/>
      <w:autoSpaceDN w:val="0"/>
      <w:adjustRightInd w:val="0"/>
    </w:pPr>
    <w:rPr>
      <w:rFonts w:cs="Times New Roman CYR"/>
      <w:szCs w:val="28"/>
    </w:rPr>
  </w:style>
  <w:style w:type="character" w:customStyle="1" w:styleId="afb">
    <w:name w:val="Отступы элементов списка Знак"/>
    <w:basedOn w:val="a2"/>
    <w:link w:val="a"/>
    <w:rsid w:val="00C21B36"/>
    <w:rPr>
      <w:rFonts w:eastAsia="Times New Roman" w:cs="Times New Roman CYR"/>
    </w:rPr>
  </w:style>
  <w:style w:type="table" w:customStyle="1" w:styleId="15">
    <w:name w:val="Сетка таблицы1"/>
    <w:basedOn w:val="a3"/>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4"/>
    <w:rsid w:val="00C21B36"/>
    <w:pPr>
      <w:numPr>
        <w:numId w:val="24"/>
      </w:numPr>
    </w:pPr>
  </w:style>
  <w:style w:type="numbering" w:customStyle="1" w:styleId="063076">
    <w:name w:val="Стиль многоуровневый Слева:  063 см Выступ:  076 см"/>
    <w:basedOn w:val="a4"/>
    <w:rsid w:val="00C21B36"/>
    <w:pPr>
      <w:numPr>
        <w:numId w:val="25"/>
      </w:numPr>
    </w:pPr>
  </w:style>
  <w:style w:type="numbering" w:customStyle="1" w:styleId="0630761">
    <w:name w:val="Стиль многоуровневый Слева:  063 см Выступ:  076 см1"/>
    <w:basedOn w:val="a4"/>
    <w:rsid w:val="00C21B36"/>
    <w:pPr>
      <w:numPr>
        <w:numId w:val="26"/>
      </w:numPr>
    </w:pPr>
  </w:style>
  <w:style w:type="numbering" w:customStyle="1" w:styleId="11">
    <w:name w:val="Стиль1"/>
    <w:uiPriority w:val="99"/>
    <w:rsid w:val="00C21B36"/>
    <w:pPr>
      <w:numPr>
        <w:numId w:val="27"/>
      </w:numPr>
    </w:pPr>
  </w:style>
  <w:style w:type="character" w:customStyle="1" w:styleId="af9">
    <w:name w:val="Утверждение документа Знак"/>
    <w:basedOn w:val="a2"/>
    <w:link w:val="af8"/>
    <w:rsid w:val="00C21B36"/>
    <w:rPr>
      <w:rFonts w:eastAsiaTheme="minorHAnsi" w:cs="Times New Roman CYR"/>
      <w:b w:val="0"/>
      <w:i w:val="0"/>
      <w:lang w:eastAsia="en-US"/>
    </w:rPr>
  </w:style>
  <w:style w:type="paragraph" w:customStyle="1" w:styleId="1250">
    <w:name w:val="Стиль Первая строка:  125 см"/>
    <w:basedOn w:val="a1"/>
    <w:rsid w:val="00E30688"/>
    <w:pPr>
      <w:ind w:firstLine="709"/>
    </w:pPr>
    <w:rPr>
      <w:szCs w:val="20"/>
    </w:rPr>
  </w:style>
  <w:style w:type="character" w:customStyle="1" w:styleId="afc">
    <w:name w:val="Слово утверждения документа"/>
    <w:basedOn w:val="a2"/>
    <w:uiPriority w:val="1"/>
    <w:qFormat/>
    <w:rsid w:val="0086043B"/>
    <w:rPr>
      <w:caps/>
    </w:rPr>
  </w:style>
  <w:style w:type="paragraph" w:customStyle="1" w:styleId="afd">
    <w:name w:val="Абзац названия документа"/>
    <w:basedOn w:val="a1"/>
    <w:link w:val="afe"/>
    <w:qFormat/>
    <w:rsid w:val="00FD5665"/>
    <w:rPr>
      <w:b/>
    </w:rPr>
  </w:style>
  <w:style w:type="character" w:customStyle="1" w:styleId="afe">
    <w:name w:val="Абзац названия документа Знак"/>
    <w:basedOn w:val="a2"/>
    <w:link w:val="afd"/>
    <w:rsid w:val="00FD5665"/>
    <w:rPr>
      <w:rFonts w:eastAsia="Times New Roman" w:cs="Times New Roman"/>
      <w:b/>
      <w:i w:val="0"/>
      <w:sz w:val="26"/>
      <w:szCs w:val="24"/>
    </w:rPr>
  </w:style>
  <w:style w:type="character" w:customStyle="1" w:styleId="apple-converted-space">
    <w:name w:val="apple-converted-space"/>
    <w:basedOn w:val="a2"/>
    <w:rsid w:val="00A173CF"/>
  </w:style>
  <w:style w:type="paragraph" w:styleId="aff">
    <w:name w:val="footnote text"/>
    <w:basedOn w:val="a1"/>
    <w:link w:val="aff0"/>
    <w:uiPriority w:val="99"/>
    <w:semiHidden/>
    <w:unhideWhenUsed/>
    <w:rsid w:val="00F04CF8"/>
    <w:rPr>
      <w:sz w:val="20"/>
      <w:szCs w:val="20"/>
    </w:rPr>
  </w:style>
  <w:style w:type="character" w:customStyle="1" w:styleId="aff0">
    <w:name w:val="Текст сноски Знак"/>
    <w:basedOn w:val="a2"/>
    <w:link w:val="aff"/>
    <w:uiPriority w:val="99"/>
    <w:semiHidden/>
    <w:rsid w:val="00F04CF8"/>
    <w:rPr>
      <w:rFonts w:eastAsia="Times New Roman" w:cs="Times New Roman"/>
      <w:sz w:val="20"/>
      <w:szCs w:val="20"/>
    </w:rPr>
  </w:style>
  <w:style w:type="character" w:styleId="aff1">
    <w:name w:val="footnote reference"/>
    <w:basedOn w:val="a2"/>
    <w:uiPriority w:val="99"/>
    <w:semiHidden/>
    <w:unhideWhenUsed/>
    <w:rsid w:val="00F04CF8"/>
    <w:rPr>
      <w:vertAlign w:val="superscript"/>
    </w:rPr>
  </w:style>
  <w:style w:type="paragraph" w:customStyle="1" w:styleId="50">
    <w:name w:val="Большой список уровень 5"/>
    <w:basedOn w:val="4"/>
    <w:link w:val="51"/>
    <w:qFormat/>
    <w:rsid w:val="0092638A"/>
    <w:rPr>
      <w:i/>
    </w:rPr>
  </w:style>
  <w:style w:type="character" w:customStyle="1" w:styleId="41">
    <w:name w:val="Большой список уровень 4 Знак"/>
    <w:basedOn w:val="a2"/>
    <w:link w:val="4"/>
    <w:rsid w:val="0092638A"/>
    <w:rPr>
      <w:rFonts w:eastAsiaTheme="minorHAnsi"/>
      <w:szCs w:val="24"/>
      <w:lang w:eastAsia="en-US"/>
    </w:rPr>
  </w:style>
  <w:style w:type="character" w:customStyle="1" w:styleId="51">
    <w:name w:val="Большой список уровень 5 Знак"/>
    <w:basedOn w:val="41"/>
    <w:link w:val="50"/>
    <w:rsid w:val="0092638A"/>
    <w:rPr>
      <w:rFonts w:eastAsiaTheme="minorHAnsi"/>
      <w:i/>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45B7B"/>
    <w:pPr>
      <w:spacing w:line="240" w:lineRule="auto"/>
    </w:pPr>
    <w:rPr>
      <w:rFonts w:eastAsia="Times New Roman" w:cs="Times New Roman"/>
      <w:sz w:val="26"/>
      <w:szCs w:val="24"/>
    </w:rPr>
  </w:style>
  <w:style w:type="paragraph" w:styleId="12">
    <w:name w:val="heading 1"/>
    <w:basedOn w:val="a1"/>
    <w:next w:val="a1"/>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1"/>
    <w:next w:val="a1"/>
    <w:rsid w:val="00FC5681"/>
    <w:pPr>
      <w:keepNext/>
      <w:keepLines/>
      <w:spacing w:before="200"/>
      <w:contextualSpacing/>
      <w:outlineLvl w:val="1"/>
    </w:pPr>
    <w:rPr>
      <w:rFonts w:eastAsia="Trebuchet MS"/>
      <w:b/>
    </w:rPr>
  </w:style>
  <w:style w:type="paragraph" w:styleId="30">
    <w:name w:val="heading 3"/>
    <w:basedOn w:val="a1"/>
    <w:next w:val="a1"/>
    <w:rsid w:val="00FC5681"/>
    <w:pPr>
      <w:keepNext/>
      <w:keepLines/>
      <w:spacing w:before="160"/>
      <w:contextualSpacing/>
      <w:outlineLvl w:val="2"/>
    </w:pPr>
    <w:rPr>
      <w:rFonts w:eastAsia="Trebuchet MS"/>
      <w:b/>
      <w:i/>
    </w:rPr>
  </w:style>
  <w:style w:type="paragraph" w:styleId="40">
    <w:name w:val="heading 4"/>
    <w:basedOn w:val="a1"/>
    <w:next w:val="a1"/>
    <w:rsid w:val="009175A9"/>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1"/>
    <w:next w:val="a1"/>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1"/>
    <w:next w:val="a1"/>
    <w:rsid w:val="009175A9"/>
    <w:pPr>
      <w:keepNext/>
      <w:keepLines/>
      <w:spacing w:before="160"/>
      <w:contextualSpacing/>
      <w:outlineLvl w:val="5"/>
    </w:pPr>
    <w:rPr>
      <w:rFonts w:ascii="Trebuchet MS" w:eastAsia="Trebuchet MS" w:hAnsi="Trebuchet MS" w:cs="Trebuchet MS"/>
      <w:i/>
      <w:color w:val="66666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rsid w:val="009175A9"/>
    <w:pPr>
      <w:keepNext/>
      <w:keepLines/>
      <w:contextualSpacing/>
    </w:pPr>
    <w:rPr>
      <w:rFonts w:ascii="Trebuchet MS" w:eastAsia="Trebuchet MS" w:hAnsi="Trebuchet MS" w:cs="Trebuchet MS"/>
      <w:sz w:val="42"/>
    </w:rPr>
  </w:style>
  <w:style w:type="paragraph" w:styleId="a6">
    <w:name w:val="Subtitle"/>
    <w:basedOn w:val="a1"/>
    <w:next w:val="a1"/>
    <w:rsid w:val="009175A9"/>
    <w:pPr>
      <w:keepNext/>
      <w:keepLines/>
      <w:spacing w:after="200"/>
      <w:contextualSpacing/>
    </w:pPr>
    <w:rPr>
      <w:rFonts w:ascii="Trebuchet MS" w:eastAsia="Trebuchet MS" w:hAnsi="Trebuchet MS" w:cs="Trebuchet MS"/>
      <w:i/>
      <w:color w:val="666666"/>
    </w:rPr>
  </w:style>
  <w:style w:type="character" w:customStyle="1" w:styleId="a7">
    <w:name w:val="Гипертекстовая ссылка"/>
    <w:basedOn w:val="a2"/>
    <w:uiPriority w:val="99"/>
    <w:rsid w:val="002E3551"/>
    <w:rPr>
      <w:rFonts w:cs="Times New Roman"/>
      <w:b w:val="0"/>
      <w:color w:val="106BBE"/>
    </w:rPr>
  </w:style>
  <w:style w:type="paragraph" w:customStyle="1" w:styleId="a8">
    <w:name w:val="ТИТУЛ (КС)"/>
    <w:basedOn w:val="a1"/>
    <w:rsid w:val="000E6272"/>
    <w:pPr>
      <w:spacing w:before="100"/>
      <w:jc w:val="center"/>
    </w:pPr>
    <w:rPr>
      <w:b/>
    </w:rPr>
  </w:style>
  <w:style w:type="character" w:styleId="a9">
    <w:name w:val="Book Title"/>
    <w:uiPriority w:val="33"/>
    <w:qFormat/>
    <w:rsid w:val="0028702E"/>
    <w:rPr>
      <w:b/>
      <w:bCs/>
      <w:sz w:val="28"/>
      <w:szCs w:val="28"/>
    </w:rPr>
  </w:style>
  <w:style w:type="paragraph" w:customStyle="1" w:styleId="14">
    <w:name w:val="Заголовок 1 (КейС)"/>
    <w:basedOn w:val="a1"/>
    <w:rsid w:val="00835CEC"/>
    <w:pPr>
      <w:keepNext/>
      <w:spacing w:before="240" w:after="60"/>
      <w:jc w:val="left"/>
      <w:outlineLvl w:val="0"/>
    </w:pPr>
    <w:rPr>
      <w:b/>
      <w:bCs/>
      <w:caps/>
      <w:kern w:val="32"/>
    </w:rPr>
  </w:style>
  <w:style w:type="paragraph" w:styleId="aa">
    <w:name w:val="header"/>
    <w:basedOn w:val="a1"/>
    <w:link w:val="ab"/>
    <w:uiPriority w:val="99"/>
    <w:unhideWhenUsed/>
    <w:rsid w:val="00C21B36"/>
    <w:pPr>
      <w:tabs>
        <w:tab w:val="center" w:pos="4677"/>
        <w:tab w:val="right" w:pos="9355"/>
      </w:tabs>
    </w:pPr>
  </w:style>
  <w:style w:type="character" w:customStyle="1" w:styleId="ab">
    <w:name w:val="Верхний колонтитул Знак"/>
    <w:link w:val="aa"/>
    <w:uiPriority w:val="99"/>
    <w:rsid w:val="00C21B36"/>
    <w:rPr>
      <w:rFonts w:eastAsia="Times New Roman" w:cs="Times New Roman"/>
      <w:szCs w:val="24"/>
    </w:rPr>
  </w:style>
  <w:style w:type="paragraph" w:styleId="ac">
    <w:name w:val="footer"/>
    <w:basedOn w:val="a1"/>
    <w:link w:val="ad"/>
    <w:uiPriority w:val="99"/>
    <w:unhideWhenUsed/>
    <w:rsid w:val="00C21B36"/>
    <w:pPr>
      <w:tabs>
        <w:tab w:val="center" w:pos="4677"/>
        <w:tab w:val="right" w:pos="9355"/>
      </w:tabs>
    </w:pPr>
  </w:style>
  <w:style w:type="character" w:customStyle="1" w:styleId="ad">
    <w:name w:val="Нижний колонтитул Знак"/>
    <w:link w:val="ac"/>
    <w:uiPriority w:val="99"/>
    <w:rsid w:val="00C21B36"/>
    <w:rPr>
      <w:rFonts w:eastAsia="Times New Roman" w:cs="Times New Roman"/>
      <w:szCs w:val="24"/>
    </w:rPr>
  </w:style>
  <w:style w:type="paragraph" w:styleId="ae">
    <w:name w:val="List Paragraph"/>
    <w:basedOn w:val="a1"/>
    <w:uiPriority w:val="34"/>
    <w:qFormat/>
    <w:rsid w:val="00C21B36"/>
    <w:pPr>
      <w:ind w:left="720"/>
      <w:contextualSpacing/>
    </w:pPr>
  </w:style>
  <w:style w:type="paragraph" w:customStyle="1" w:styleId="af">
    <w:name w:val="Список маркер (КейС)"/>
    <w:basedOn w:val="a1"/>
    <w:rsid w:val="00B66C5F"/>
  </w:style>
  <w:style w:type="table" w:styleId="af0">
    <w:name w:val="Table Grid"/>
    <w:basedOn w:val="a3"/>
    <w:uiPriority w:val="59"/>
    <w:rsid w:val="00C21B36"/>
    <w:rPr>
      <w:rFonts w:eastAsia="Times New Roman" w:cs="Times New Roman"/>
    </w:rPr>
    <w:tblPr/>
  </w:style>
  <w:style w:type="character" w:styleId="af1">
    <w:name w:val="annotation reference"/>
    <w:basedOn w:val="a2"/>
    <w:uiPriority w:val="99"/>
    <w:unhideWhenUsed/>
    <w:rsid w:val="00C21B36"/>
    <w:rPr>
      <w:sz w:val="16"/>
      <w:szCs w:val="16"/>
    </w:rPr>
  </w:style>
  <w:style w:type="paragraph" w:styleId="af2">
    <w:name w:val="annotation text"/>
    <w:basedOn w:val="a1"/>
    <w:link w:val="af3"/>
    <w:uiPriority w:val="99"/>
    <w:unhideWhenUsed/>
    <w:rsid w:val="00C21B36"/>
    <w:rPr>
      <w:sz w:val="20"/>
      <w:szCs w:val="20"/>
    </w:rPr>
  </w:style>
  <w:style w:type="character" w:customStyle="1" w:styleId="af3">
    <w:name w:val="Текст примечания Знак"/>
    <w:basedOn w:val="a2"/>
    <w:link w:val="af2"/>
    <w:uiPriority w:val="99"/>
    <w:rsid w:val="00C21B36"/>
    <w:rPr>
      <w:rFonts w:eastAsia="Times New Roman" w:cs="Times New Roman"/>
      <w:sz w:val="20"/>
      <w:szCs w:val="20"/>
    </w:rPr>
  </w:style>
  <w:style w:type="paragraph" w:styleId="af4">
    <w:name w:val="annotation subject"/>
    <w:basedOn w:val="af2"/>
    <w:next w:val="af2"/>
    <w:link w:val="af5"/>
    <w:uiPriority w:val="99"/>
    <w:semiHidden/>
    <w:unhideWhenUsed/>
    <w:rsid w:val="00C21B36"/>
    <w:rPr>
      <w:b/>
      <w:bCs/>
    </w:rPr>
  </w:style>
  <w:style w:type="character" w:customStyle="1" w:styleId="af5">
    <w:name w:val="Тема примечания Знак"/>
    <w:basedOn w:val="af3"/>
    <w:link w:val="af4"/>
    <w:uiPriority w:val="99"/>
    <w:semiHidden/>
    <w:rsid w:val="00C21B36"/>
    <w:rPr>
      <w:rFonts w:eastAsia="Times New Roman" w:cs="Times New Roman"/>
      <w:b/>
      <w:bCs/>
      <w:sz w:val="20"/>
      <w:szCs w:val="20"/>
    </w:rPr>
  </w:style>
  <w:style w:type="paragraph" w:styleId="af6">
    <w:name w:val="Balloon Text"/>
    <w:basedOn w:val="a1"/>
    <w:link w:val="af7"/>
    <w:uiPriority w:val="99"/>
    <w:semiHidden/>
    <w:unhideWhenUsed/>
    <w:rsid w:val="00C21B36"/>
    <w:rPr>
      <w:rFonts w:ascii="Tahoma" w:hAnsi="Tahoma" w:cs="Tahoma"/>
      <w:sz w:val="16"/>
      <w:szCs w:val="16"/>
    </w:rPr>
  </w:style>
  <w:style w:type="character" w:customStyle="1" w:styleId="af7">
    <w:name w:val="Текст выноски Знак"/>
    <w:basedOn w:val="a2"/>
    <w:link w:val="af6"/>
    <w:uiPriority w:val="99"/>
    <w:semiHidden/>
    <w:rsid w:val="00C21B36"/>
    <w:rPr>
      <w:rFonts w:ascii="Tahoma" w:eastAsia="Times New Roman" w:hAnsi="Tahoma" w:cs="Tahoma"/>
      <w:sz w:val="16"/>
      <w:szCs w:val="16"/>
    </w:rPr>
  </w:style>
  <w:style w:type="paragraph" w:customStyle="1" w:styleId="af8">
    <w:name w:val="Утверждение документа"/>
    <w:basedOn w:val="a1"/>
    <w:link w:val="af9"/>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1"/>
    <w:next w:val="a1"/>
    <w:qFormat/>
    <w:rsid w:val="00054555"/>
    <w:pPr>
      <w:keepNext/>
      <w:numPr>
        <w:numId w:val="1"/>
      </w:numPr>
      <w:jc w:val="center"/>
    </w:pPr>
    <w:rPr>
      <w:b/>
      <w:kern w:val="28"/>
    </w:rPr>
  </w:style>
  <w:style w:type="table" w:customStyle="1" w:styleId="afa">
    <w:name w:val="Текст в таблицах"/>
    <w:basedOn w:val="a3"/>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0">
    <w:name w:val="Большой список"/>
    <w:uiPriority w:val="99"/>
    <w:rsid w:val="00CB29A2"/>
    <w:pPr>
      <w:numPr>
        <w:numId w:val="3"/>
      </w:numPr>
    </w:pPr>
  </w:style>
  <w:style w:type="paragraph" w:customStyle="1" w:styleId="10">
    <w:name w:val="Большой список уровень 1"/>
    <w:basedOn w:val="a1"/>
    <w:next w:val="a1"/>
    <w:qFormat/>
    <w:rsid w:val="00990F26"/>
    <w:pPr>
      <w:keepNext/>
      <w:numPr>
        <w:numId w:val="10"/>
      </w:numPr>
      <w:spacing w:before="360"/>
      <w:ind w:right="709"/>
      <w:jc w:val="center"/>
    </w:pPr>
    <w:rPr>
      <w:b/>
      <w:bCs/>
      <w:caps/>
    </w:rPr>
  </w:style>
  <w:style w:type="paragraph" w:customStyle="1" w:styleId="2">
    <w:name w:val="Большой список уровень 2"/>
    <w:basedOn w:val="a1"/>
    <w:qFormat/>
    <w:rsid w:val="00807F6E"/>
    <w:pPr>
      <w:widowControl w:val="0"/>
      <w:numPr>
        <w:ilvl w:val="1"/>
        <w:numId w:val="10"/>
      </w:numPr>
    </w:pPr>
    <w:rPr>
      <w:rFonts w:eastAsiaTheme="minorHAnsi"/>
      <w:lang w:eastAsia="en-US"/>
    </w:rPr>
  </w:style>
  <w:style w:type="paragraph" w:customStyle="1" w:styleId="3">
    <w:name w:val="Большой список уровень 3"/>
    <w:basedOn w:val="2"/>
    <w:qFormat/>
    <w:rsid w:val="007C5843"/>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w:basedOn w:val="3"/>
    <w:link w:val="41"/>
    <w:qFormat/>
    <w:rsid w:val="007C5843"/>
    <w:pPr>
      <w:numPr>
        <w:ilvl w:val="3"/>
      </w:numPr>
    </w:pPr>
  </w:style>
  <w:style w:type="paragraph" w:customStyle="1" w:styleId="21">
    <w:name w:val="Большой список уровень 2 заголовок"/>
    <w:basedOn w:val="2"/>
    <w:rsid w:val="00807F6E"/>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1"/>
    <w:link w:val="afb"/>
    <w:qFormat/>
    <w:rsid w:val="00C21B36"/>
    <w:pPr>
      <w:widowControl w:val="0"/>
      <w:numPr>
        <w:numId w:val="23"/>
      </w:numPr>
      <w:tabs>
        <w:tab w:val="left" w:pos="0"/>
      </w:tabs>
      <w:autoSpaceDE w:val="0"/>
      <w:autoSpaceDN w:val="0"/>
      <w:adjustRightInd w:val="0"/>
    </w:pPr>
    <w:rPr>
      <w:rFonts w:cs="Times New Roman CYR"/>
      <w:szCs w:val="28"/>
    </w:rPr>
  </w:style>
  <w:style w:type="character" w:customStyle="1" w:styleId="afb">
    <w:name w:val="Отступы элементов списка Знак"/>
    <w:basedOn w:val="a2"/>
    <w:link w:val="a"/>
    <w:rsid w:val="00C21B36"/>
    <w:rPr>
      <w:rFonts w:eastAsia="Times New Roman" w:cs="Times New Roman CYR"/>
    </w:rPr>
  </w:style>
  <w:style w:type="table" w:customStyle="1" w:styleId="15">
    <w:name w:val="Сетка таблицы1"/>
    <w:basedOn w:val="a3"/>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4"/>
    <w:rsid w:val="00C21B36"/>
    <w:pPr>
      <w:numPr>
        <w:numId w:val="24"/>
      </w:numPr>
    </w:pPr>
  </w:style>
  <w:style w:type="numbering" w:customStyle="1" w:styleId="063076">
    <w:name w:val="Стиль многоуровневый Слева:  063 см Выступ:  076 см"/>
    <w:basedOn w:val="a4"/>
    <w:rsid w:val="00C21B36"/>
    <w:pPr>
      <w:numPr>
        <w:numId w:val="25"/>
      </w:numPr>
    </w:pPr>
  </w:style>
  <w:style w:type="numbering" w:customStyle="1" w:styleId="0630761">
    <w:name w:val="Стиль многоуровневый Слева:  063 см Выступ:  076 см1"/>
    <w:basedOn w:val="a4"/>
    <w:rsid w:val="00C21B36"/>
    <w:pPr>
      <w:numPr>
        <w:numId w:val="26"/>
      </w:numPr>
    </w:pPr>
  </w:style>
  <w:style w:type="numbering" w:customStyle="1" w:styleId="11">
    <w:name w:val="Стиль1"/>
    <w:uiPriority w:val="99"/>
    <w:rsid w:val="00C21B36"/>
    <w:pPr>
      <w:numPr>
        <w:numId w:val="27"/>
      </w:numPr>
    </w:pPr>
  </w:style>
  <w:style w:type="character" w:customStyle="1" w:styleId="af9">
    <w:name w:val="Утверждение документа Знак"/>
    <w:basedOn w:val="a2"/>
    <w:link w:val="af8"/>
    <w:rsid w:val="00C21B36"/>
    <w:rPr>
      <w:rFonts w:eastAsiaTheme="minorHAnsi" w:cs="Times New Roman CYR"/>
      <w:b w:val="0"/>
      <w:i w:val="0"/>
      <w:lang w:eastAsia="en-US"/>
    </w:rPr>
  </w:style>
  <w:style w:type="paragraph" w:customStyle="1" w:styleId="1250">
    <w:name w:val="Стиль Первая строка:  125 см"/>
    <w:basedOn w:val="a1"/>
    <w:rsid w:val="00E30688"/>
    <w:pPr>
      <w:ind w:firstLine="709"/>
    </w:pPr>
    <w:rPr>
      <w:szCs w:val="20"/>
    </w:rPr>
  </w:style>
  <w:style w:type="character" w:customStyle="1" w:styleId="afc">
    <w:name w:val="Слово утверждения документа"/>
    <w:basedOn w:val="a2"/>
    <w:uiPriority w:val="1"/>
    <w:qFormat/>
    <w:rsid w:val="0086043B"/>
    <w:rPr>
      <w:caps/>
    </w:rPr>
  </w:style>
  <w:style w:type="paragraph" w:customStyle="1" w:styleId="afd">
    <w:name w:val="Абзац названия документа"/>
    <w:basedOn w:val="a1"/>
    <w:link w:val="afe"/>
    <w:qFormat/>
    <w:rsid w:val="00FD5665"/>
    <w:rPr>
      <w:b/>
    </w:rPr>
  </w:style>
  <w:style w:type="character" w:customStyle="1" w:styleId="afe">
    <w:name w:val="Абзац названия документа Знак"/>
    <w:basedOn w:val="a2"/>
    <w:link w:val="afd"/>
    <w:rsid w:val="00FD5665"/>
    <w:rPr>
      <w:rFonts w:eastAsia="Times New Roman" w:cs="Times New Roman"/>
      <w:b/>
      <w:i w:val="0"/>
      <w:sz w:val="26"/>
      <w:szCs w:val="24"/>
    </w:rPr>
  </w:style>
  <w:style w:type="character" w:customStyle="1" w:styleId="apple-converted-space">
    <w:name w:val="apple-converted-space"/>
    <w:basedOn w:val="a2"/>
    <w:rsid w:val="00A173CF"/>
  </w:style>
  <w:style w:type="paragraph" w:styleId="aff">
    <w:name w:val="footnote text"/>
    <w:basedOn w:val="a1"/>
    <w:link w:val="aff0"/>
    <w:uiPriority w:val="99"/>
    <w:semiHidden/>
    <w:unhideWhenUsed/>
    <w:rsid w:val="00F04CF8"/>
    <w:rPr>
      <w:sz w:val="20"/>
      <w:szCs w:val="20"/>
    </w:rPr>
  </w:style>
  <w:style w:type="character" w:customStyle="1" w:styleId="aff0">
    <w:name w:val="Текст сноски Знак"/>
    <w:basedOn w:val="a2"/>
    <w:link w:val="aff"/>
    <w:uiPriority w:val="99"/>
    <w:semiHidden/>
    <w:rsid w:val="00F04CF8"/>
    <w:rPr>
      <w:rFonts w:eastAsia="Times New Roman" w:cs="Times New Roman"/>
      <w:sz w:val="20"/>
      <w:szCs w:val="20"/>
    </w:rPr>
  </w:style>
  <w:style w:type="character" w:styleId="aff1">
    <w:name w:val="footnote reference"/>
    <w:basedOn w:val="a2"/>
    <w:uiPriority w:val="99"/>
    <w:semiHidden/>
    <w:unhideWhenUsed/>
    <w:rsid w:val="00F04CF8"/>
    <w:rPr>
      <w:vertAlign w:val="superscript"/>
    </w:rPr>
  </w:style>
  <w:style w:type="paragraph" w:customStyle="1" w:styleId="50">
    <w:name w:val="Большой список уровень 5"/>
    <w:basedOn w:val="4"/>
    <w:link w:val="51"/>
    <w:qFormat/>
    <w:rsid w:val="0092638A"/>
    <w:rPr>
      <w:i/>
    </w:rPr>
  </w:style>
  <w:style w:type="character" w:customStyle="1" w:styleId="41">
    <w:name w:val="Большой список уровень 4 Знак"/>
    <w:basedOn w:val="a2"/>
    <w:link w:val="4"/>
    <w:rsid w:val="0092638A"/>
    <w:rPr>
      <w:rFonts w:eastAsiaTheme="minorHAnsi"/>
      <w:szCs w:val="24"/>
      <w:lang w:eastAsia="en-US"/>
    </w:rPr>
  </w:style>
  <w:style w:type="character" w:customStyle="1" w:styleId="51">
    <w:name w:val="Большой список уровень 5 Знак"/>
    <w:basedOn w:val="41"/>
    <w:link w:val="50"/>
    <w:rsid w:val="0092638A"/>
    <w:rPr>
      <w:rFonts w:eastAsiaTheme="minorHAnsi"/>
      <w: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6284-2761-4FD9-87D5-DE5CE8FD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7440</Words>
  <Characters>42411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49752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Boev</cp:lastModifiedBy>
  <cp:revision>3</cp:revision>
  <dcterms:created xsi:type="dcterms:W3CDTF">2016-03-28T12:13:00Z</dcterms:created>
  <dcterms:modified xsi:type="dcterms:W3CDTF">2016-03-28T12:15:00Z</dcterms:modified>
</cp:coreProperties>
</file>